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3220" w14:textId="3E6F5D16" w:rsidR="00FF5193" w:rsidRPr="008E5367" w:rsidRDefault="008E5367" w:rsidP="00FF5193">
      <w:pPr>
        <w:tabs>
          <w:tab w:val="left" w:pos="5103"/>
        </w:tabs>
        <w:jc w:val="both"/>
        <w:rPr>
          <w:rFonts w:cs="Arial"/>
          <w:sz w:val="18"/>
          <w:szCs w:val="20"/>
          <w:lang w:val="it-CH"/>
        </w:rPr>
      </w:pPr>
      <w:r w:rsidRPr="008E5367">
        <w:rPr>
          <w:rFonts w:cs="Arial"/>
          <w:sz w:val="18"/>
          <w:szCs w:val="20"/>
          <w:lang w:val="it-CH"/>
        </w:rPr>
        <w:t>Certificazione</w:t>
      </w:r>
      <w:r w:rsidR="00FF5193" w:rsidRPr="008E5367">
        <w:rPr>
          <w:rFonts w:cs="Arial"/>
          <w:sz w:val="18"/>
          <w:szCs w:val="20"/>
          <w:lang w:val="it-CH"/>
        </w:rPr>
        <w:t xml:space="preserve"> </w:t>
      </w:r>
      <w:r>
        <w:rPr>
          <w:rFonts w:cs="Arial"/>
          <w:sz w:val="18"/>
          <w:szCs w:val="20"/>
          <w:lang w:val="it-CH"/>
        </w:rPr>
        <w:t>“</w:t>
      </w:r>
      <w:r w:rsidRPr="008E5367">
        <w:rPr>
          <w:rFonts w:cs="Arial"/>
          <w:sz w:val="18"/>
          <w:szCs w:val="20"/>
          <w:lang w:val="it-CH"/>
        </w:rPr>
        <w:t>Consulente alla clientela bancaria</w:t>
      </w:r>
      <w:r w:rsidR="00FF5193" w:rsidRPr="008E5367">
        <w:rPr>
          <w:rFonts w:cs="Arial"/>
          <w:sz w:val="18"/>
          <w:szCs w:val="20"/>
          <w:lang w:val="it-CH"/>
        </w:rPr>
        <w:t>“</w:t>
      </w:r>
    </w:p>
    <w:p w14:paraId="4286E38C" w14:textId="77777777" w:rsidR="00FF5193" w:rsidRPr="008E5367" w:rsidRDefault="00FF5193" w:rsidP="00FF5193">
      <w:pPr>
        <w:tabs>
          <w:tab w:val="left" w:pos="5103"/>
        </w:tabs>
        <w:jc w:val="both"/>
        <w:rPr>
          <w:rFonts w:ascii="Univers 45 Light" w:hAnsi="Univers 45 Light" w:cs="Arial"/>
          <w:sz w:val="18"/>
          <w:szCs w:val="20"/>
          <w:lang w:val="it-CH"/>
        </w:rPr>
      </w:pPr>
    </w:p>
    <w:p w14:paraId="7C28D294" w14:textId="3CE691D3" w:rsidR="00995147" w:rsidRPr="008E5367" w:rsidRDefault="008E5367" w:rsidP="00265D1E">
      <w:pPr>
        <w:tabs>
          <w:tab w:val="left" w:pos="2340"/>
          <w:tab w:val="left" w:pos="4500"/>
        </w:tabs>
        <w:rPr>
          <w:rFonts w:cs="Arial"/>
          <w:b/>
          <w:sz w:val="36"/>
          <w:szCs w:val="36"/>
          <w:lang w:val="it-CH"/>
        </w:rPr>
      </w:pPr>
      <w:r>
        <w:rPr>
          <w:rFonts w:cs="Arial"/>
          <w:b/>
          <w:bCs/>
          <w:sz w:val="40"/>
          <w:szCs w:val="40"/>
          <w:lang w:val="it-CH" w:eastAsia="de-CH"/>
        </w:rPr>
        <w:t>Domanda di riattivazione del certificato</w:t>
      </w:r>
      <w:r w:rsidR="00995147" w:rsidRPr="008E5367">
        <w:rPr>
          <w:rFonts w:cs="Arial"/>
          <w:b/>
          <w:bCs/>
          <w:sz w:val="40"/>
          <w:szCs w:val="40"/>
          <w:lang w:val="it-CH" w:eastAsia="de-CH"/>
        </w:rPr>
        <w:t xml:space="preserve"> </w:t>
      </w:r>
    </w:p>
    <w:p w14:paraId="27582702" w14:textId="77777777" w:rsidR="00265D1E" w:rsidRPr="008E5367" w:rsidRDefault="00265D1E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it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95147" w:rsidRPr="008E5367" w14:paraId="4FF41013" w14:textId="77777777" w:rsidTr="00A30B21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4D2CEFB0" w14:textId="51F847B5" w:rsidR="00995147" w:rsidRPr="008E5367" w:rsidRDefault="008E536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Dati personali</w:t>
            </w:r>
          </w:p>
        </w:tc>
      </w:tr>
      <w:tr w:rsidR="00995147" w:rsidRPr="008E5367" w14:paraId="5FBBD266" w14:textId="77777777" w:rsidTr="00A30B21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197A46" w14:textId="3D5011D5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Titolo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74B350" w14:textId="55955113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0"/>
            <w:r w:rsidRPr="008E5367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="008E5367">
              <w:rPr>
                <w:rFonts w:cs="Arial"/>
                <w:sz w:val="18"/>
                <w:szCs w:val="18"/>
                <w:lang w:val="it-CH"/>
              </w:rPr>
              <w:t>Signor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0FBC68" w14:textId="3E240153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bookmarkEnd w:id="1"/>
            <w:r w:rsidRPr="008E5367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 w:rsidR="008E5367">
              <w:rPr>
                <w:rFonts w:cs="Arial"/>
                <w:sz w:val="18"/>
                <w:szCs w:val="18"/>
                <w:lang w:val="it-CH"/>
              </w:rPr>
              <w:t>Signora</w:t>
            </w:r>
          </w:p>
        </w:tc>
      </w:tr>
      <w:tr w:rsidR="00995147" w:rsidRPr="008E5367" w14:paraId="505EC53D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836D32" w14:textId="768C58AC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400DE59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2C3EFCA3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C184E2" w14:textId="52CA96C7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Cognome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113B622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3FA40FA3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6EBB3B" w14:textId="1D7DBD4A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Via / n°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E117AE2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347084B8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F8AA66" w14:textId="5FC10E6C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CAP/luogo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B7C9" w14:textId="3481ED98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="005C77AE">
              <w:rPr>
                <w:rFonts w:cs="Arial"/>
                <w:sz w:val="18"/>
                <w:szCs w:val="18"/>
                <w:lang w:val="it-CH"/>
              </w:rPr>
              <w:t> </w:t>
            </w:r>
            <w:r w:rsidR="005C77AE">
              <w:rPr>
                <w:rFonts w:cs="Arial"/>
                <w:sz w:val="18"/>
                <w:szCs w:val="18"/>
                <w:lang w:val="it-CH"/>
              </w:rPr>
              <w:t> </w:t>
            </w:r>
            <w:r w:rsidR="005C77AE">
              <w:rPr>
                <w:rFonts w:cs="Arial"/>
                <w:sz w:val="18"/>
                <w:szCs w:val="18"/>
                <w:lang w:val="it-CH"/>
              </w:rPr>
              <w:t> </w:t>
            </w:r>
            <w:r w:rsidR="005C77AE">
              <w:rPr>
                <w:rFonts w:cs="Arial"/>
                <w:sz w:val="18"/>
                <w:szCs w:val="18"/>
                <w:lang w:val="it-CH"/>
              </w:rPr>
              <w:t> </w:t>
            </w:r>
            <w:r w:rsidR="005C77AE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5779FB7B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9DB356" w14:textId="0B602C10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Telefono ufficio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BF595A0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6D743E10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B18E26" w14:textId="6F965192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t>E-</w:t>
            </w:r>
            <w:r w:rsidR="008E5367">
              <w:rPr>
                <w:rFonts w:cs="Arial"/>
                <w:sz w:val="18"/>
                <w:szCs w:val="18"/>
                <w:lang w:val="it-CH"/>
              </w:rPr>
              <w:t>m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FA73A4C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3A2AB18C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7DDE75" w14:textId="0C3CE2FC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Data di nascita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CBDEAF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</w:tbl>
    <w:p w14:paraId="320F7538" w14:textId="77777777" w:rsidR="00394131" w:rsidRPr="008E5367" w:rsidRDefault="00394131" w:rsidP="00B22880">
      <w:pPr>
        <w:tabs>
          <w:tab w:val="left" w:pos="3402"/>
          <w:tab w:val="left" w:pos="4962"/>
        </w:tabs>
        <w:rPr>
          <w:rFonts w:cs="Arial"/>
          <w:sz w:val="18"/>
          <w:szCs w:val="18"/>
          <w:lang w:val="it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95147" w:rsidRPr="00D614A9" w14:paraId="439FAE6B" w14:textId="77777777" w:rsidTr="00A30B21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CE6F706" w14:textId="469D3281" w:rsidR="00995147" w:rsidRPr="008E5367" w:rsidRDefault="008E536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Indirizzo di fatturazione</w:t>
            </w:r>
            <w:r w:rsidR="00995147" w:rsidRPr="008E5367">
              <w:rPr>
                <w:rFonts w:cs="Arial"/>
                <w:b/>
                <w:sz w:val="18"/>
                <w:szCs w:val="18"/>
                <w:lang w:val="it-CH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it-CH"/>
              </w:rPr>
              <w:t>se differente dall’indirizzo privato</w:t>
            </w:r>
            <w:r w:rsidR="00995147" w:rsidRPr="008E5367">
              <w:rPr>
                <w:rFonts w:cs="Arial"/>
                <w:b/>
                <w:sz w:val="18"/>
                <w:szCs w:val="18"/>
                <w:lang w:val="it-CH"/>
              </w:rPr>
              <w:t>)</w:t>
            </w:r>
          </w:p>
        </w:tc>
      </w:tr>
      <w:tr w:rsidR="00995147" w:rsidRPr="008E5367" w14:paraId="264ADFB0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F327D8" w14:textId="4E968D9F" w:rsidR="00995147" w:rsidRPr="008E5367" w:rsidRDefault="008E536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Indirizzo completo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E4C75AB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59F44899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74301E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166A5D3" w14:textId="77777777" w:rsidR="00995147" w:rsidRPr="008E5367" w:rsidRDefault="00995147" w:rsidP="00A30B21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3F11FE43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91F139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8DFDC43" w14:textId="77777777" w:rsidR="00995147" w:rsidRPr="008E5367" w:rsidRDefault="00995147" w:rsidP="00A30B21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02F5BCFC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541700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503197E" w14:textId="77777777" w:rsidR="00995147" w:rsidRPr="008E5367" w:rsidRDefault="00995147" w:rsidP="00A30B21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</w:tbl>
    <w:p w14:paraId="1C253525" w14:textId="77777777" w:rsidR="00394131" w:rsidRPr="008E5367" w:rsidRDefault="00394131" w:rsidP="001B2C6C">
      <w:pPr>
        <w:rPr>
          <w:rFonts w:cs="Arial"/>
          <w:sz w:val="18"/>
          <w:szCs w:val="16"/>
          <w:lang w:val="it-CH"/>
        </w:rPr>
      </w:pPr>
    </w:p>
    <w:tbl>
      <w:tblPr>
        <w:tblStyle w:val="Tabellenraster"/>
        <w:tblW w:w="9627" w:type="dxa"/>
        <w:tblInd w:w="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17"/>
        <w:gridCol w:w="1647"/>
        <w:gridCol w:w="438"/>
        <w:gridCol w:w="1206"/>
        <w:gridCol w:w="883"/>
        <w:gridCol w:w="760"/>
        <w:gridCol w:w="1649"/>
      </w:tblGrid>
      <w:tr w:rsidR="00995147" w:rsidRPr="008E5367" w14:paraId="051DBF07" w14:textId="77777777" w:rsidTr="00A30B21">
        <w:trPr>
          <w:trHeight w:val="397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41CA3345" w14:textId="0A8D4020" w:rsidR="00995147" w:rsidRPr="008E5367" w:rsidRDefault="008E5367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Certificato</w:t>
            </w:r>
          </w:p>
        </w:tc>
      </w:tr>
      <w:tr w:rsidR="00995147" w:rsidRPr="008E5367" w14:paraId="32934AC5" w14:textId="77777777" w:rsidTr="00A30B21">
        <w:trPr>
          <w:trHeight w:val="794"/>
        </w:trPr>
        <w:tc>
          <w:tcPr>
            <w:tcW w:w="3044" w:type="dxa"/>
            <w:gridSpan w:val="2"/>
            <w:tcBorders>
              <w:bottom w:val="nil"/>
            </w:tcBorders>
          </w:tcPr>
          <w:p w14:paraId="613624AA" w14:textId="7105F68A" w:rsidR="00995147" w:rsidRPr="008E5367" w:rsidRDefault="008E536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/>
              </w:rPr>
              <w:t>Programma di certificazione</w:t>
            </w:r>
            <w:r w:rsidR="00995147" w:rsidRPr="008E5367">
              <w:rPr>
                <w:rFonts w:cs="Arial"/>
                <w:sz w:val="18"/>
                <w:lang w:val="it-CH"/>
              </w:rPr>
              <w:br/>
              <w:t>(</w:t>
            </w:r>
            <w:r>
              <w:rPr>
                <w:rFonts w:cs="Arial"/>
                <w:sz w:val="18"/>
                <w:lang w:val="it-CH"/>
              </w:rPr>
              <w:t>selezionare solo un programma</w:t>
            </w:r>
            <w:r w:rsidR="00995147" w:rsidRPr="008E5367">
              <w:rPr>
                <w:rFonts w:cs="Arial"/>
                <w:sz w:val="18"/>
                <w:lang w:val="it-CH"/>
              </w:rPr>
              <w:t>)</w:t>
            </w:r>
          </w:p>
        </w:tc>
        <w:tc>
          <w:tcPr>
            <w:tcW w:w="2085" w:type="dxa"/>
            <w:gridSpan w:val="2"/>
            <w:tcBorders>
              <w:bottom w:val="nil"/>
              <w:right w:val="nil"/>
            </w:tcBorders>
          </w:tcPr>
          <w:p w14:paraId="752985A4" w14:textId="05F44CB7" w:rsidR="00995147" w:rsidRPr="008E5367" w:rsidRDefault="00995147" w:rsidP="00A30B21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ab/>
            </w:r>
            <w:r w:rsidR="00F018C6">
              <w:rPr>
                <w:rFonts w:cs="Arial"/>
                <w:sz w:val="18"/>
                <w:lang w:val="it-CH"/>
              </w:rPr>
              <w:t>Consulente alla clientela privata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nil"/>
            </w:tcBorders>
          </w:tcPr>
          <w:p w14:paraId="54F8D665" w14:textId="71AF2DE4" w:rsidR="00995147" w:rsidRPr="008E5367" w:rsidRDefault="00995147" w:rsidP="00A30B21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ab/>
            </w:r>
            <w:r w:rsidR="00F018C6">
              <w:rPr>
                <w:rFonts w:cs="Arial"/>
                <w:sz w:val="18"/>
                <w:lang w:val="it-CH"/>
              </w:rPr>
              <w:t>Consulente alla clientela PMI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14:paraId="6945B73B" w14:textId="58F9B344" w:rsidR="00995147" w:rsidRPr="008E5367" w:rsidRDefault="00995147" w:rsidP="00A30B21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ab/>
            </w:r>
            <w:r w:rsidR="00F018C6">
              <w:rPr>
                <w:rFonts w:cs="Arial"/>
                <w:sz w:val="18"/>
                <w:lang w:val="it-CH"/>
              </w:rPr>
              <w:t xml:space="preserve">Consulente alla </w:t>
            </w:r>
            <w:r w:rsidR="00F018C6">
              <w:rPr>
                <w:rFonts w:cs="Arial"/>
                <w:sz w:val="18"/>
                <w:lang w:val="it-CH"/>
              </w:rPr>
              <w:br/>
              <w:t xml:space="preserve">clientela </w:t>
            </w:r>
            <w:r w:rsidRPr="008E5367">
              <w:rPr>
                <w:rFonts w:cs="Arial"/>
                <w:sz w:val="18"/>
                <w:lang w:val="it-CH"/>
              </w:rPr>
              <w:t xml:space="preserve">Affluent  </w:t>
            </w:r>
          </w:p>
        </w:tc>
      </w:tr>
      <w:tr w:rsidR="00995147" w:rsidRPr="008E5367" w14:paraId="3C4A989A" w14:textId="77777777" w:rsidTr="00A30B21">
        <w:trPr>
          <w:trHeight w:val="454"/>
        </w:trPr>
        <w:tc>
          <w:tcPr>
            <w:tcW w:w="3044" w:type="dxa"/>
            <w:gridSpan w:val="2"/>
            <w:tcBorders>
              <w:top w:val="nil"/>
            </w:tcBorders>
          </w:tcPr>
          <w:p w14:paraId="57A83677" w14:textId="77777777" w:rsidR="00995147" w:rsidRPr="008E5367" w:rsidRDefault="00995147" w:rsidP="00A30B21">
            <w:pPr>
              <w:spacing w:after="120"/>
              <w:ind w:right="51"/>
              <w:rPr>
                <w:rFonts w:cs="Arial"/>
                <w:sz w:val="18"/>
                <w:lang w:val="it-CH"/>
              </w:rPr>
            </w:pPr>
          </w:p>
        </w:tc>
        <w:tc>
          <w:tcPr>
            <w:tcW w:w="2085" w:type="dxa"/>
            <w:gridSpan w:val="2"/>
            <w:tcBorders>
              <w:top w:val="nil"/>
              <w:right w:val="nil"/>
            </w:tcBorders>
          </w:tcPr>
          <w:p w14:paraId="6B3E5755" w14:textId="6F99F6AD" w:rsidR="00995147" w:rsidRPr="008E5367" w:rsidRDefault="00995147" w:rsidP="00A30B21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ab/>
            </w:r>
            <w:r w:rsidR="00F018C6">
              <w:rPr>
                <w:rFonts w:cs="Arial"/>
                <w:sz w:val="18"/>
                <w:lang w:val="it-CH"/>
              </w:rPr>
              <w:t>Consulente alla clientela individuale</w:t>
            </w:r>
            <w:r w:rsidRPr="008E5367">
              <w:rPr>
                <w:rFonts w:cs="Arial"/>
                <w:sz w:val="18"/>
                <w:lang w:val="it-CH"/>
              </w:rPr>
              <w:t xml:space="preserve"> 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14:paraId="51A94B7E" w14:textId="77777777" w:rsidR="00995147" w:rsidRPr="008E5367" w:rsidRDefault="00995147" w:rsidP="00A30B21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ab/>
              <w:t xml:space="preserve">Corporate </w:t>
            </w:r>
            <w:r w:rsidRPr="008E5367">
              <w:rPr>
                <w:rFonts w:cs="Arial"/>
                <w:sz w:val="18"/>
                <w:lang w:val="it-CH"/>
              </w:rPr>
              <w:br/>
              <w:t>Banker CCOB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</w:tcBorders>
          </w:tcPr>
          <w:p w14:paraId="66C2051A" w14:textId="77777777" w:rsidR="00995147" w:rsidRPr="008E5367" w:rsidRDefault="00995147" w:rsidP="00A30B21">
            <w:pPr>
              <w:tabs>
                <w:tab w:val="left" w:pos="317"/>
              </w:tabs>
              <w:spacing w:after="120"/>
              <w:ind w:left="317" w:right="51" w:hanging="317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ab/>
              <w:t>Wealth Management Advisor CWMA</w:t>
            </w:r>
          </w:p>
        </w:tc>
      </w:tr>
      <w:tr w:rsidR="00995147" w:rsidRPr="008E5367" w14:paraId="2FE084DC" w14:textId="77777777" w:rsidTr="00A30B21">
        <w:trPr>
          <w:trHeight w:val="397"/>
        </w:trPr>
        <w:tc>
          <w:tcPr>
            <w:tcW w:w="1527" w:type="dxa"/>
          </w:tcPr>
          <w:p w14:paraId="14CD23D7" w14:textId="2C5AB28A" w:rsidR="00995147" w:rsidRPr="008E5367" w:rsidRDefault="008E536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/>
              </w:rPr>
              <w:t>Certificato n°</w:t>
            </w:r>
            <w:r w:rsidR="00995147" w:rsidRPr="008E5367">
              <w:rPr>
                <w:rFonts w:cs="Arial"/>
                <w:sz w:val="18"/>
                <w:lang w:val="it-CH"/>
              </w:rPr>
              <w:t>:</w:t>
            </w:r>
          </w:p>
        </w:tc>
        <w:tc>
          <w:tcPr>
            <w:tcW w:w="1517" w:type="dxa"/>
          </w:tcPr>
          <w:p w14:paraId="1CE4A50E" w14:textId="77777777" w:rsidR="00995147" w:rsidRPr="008E5367" w:rsidRDefault="0099514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1647" w:type="dxa"/>
          </w:tcPr>
          <w:p w14:paraId="0A9CDB89" w14:textId="218BA86F" w:rsidR="00995147" w:rsidRPr="008E5367" w:rsidRDefault="008E536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/>
              </w:rPr>
              <w:t>Valido fino al</w:t>
            </w:r>
            <w:r w:rsidR="00995147" w:rsidRPr="008E5367">
              <w:rPr>
                <w:rFonts w:cs="Arial"/>
                <w:sz w:val="18"/>
                <w:lang w:val="it-CH"/>
              </w:rPr>
              <w:t>:</w:t>
            </w:r>
          </w:p>
        </w:tc>
        <w:tc>
          <w:tcPr>
            <w:tcW w:w="4936" w:type="dxa"/>
            <w:gridSpan w:val="5"/>
          </w:tcPr>
          <w:p w14:paraId="2442C085" w14:textId="72DFD721" w:rsidR="00995147" w:rsidRPr="008E5367" w:rsidRDefault="0099514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szCs w:val="18"/>
                <w:lang w:val="it-CH"/>
              </w:rPr>
              <w:t xml:space="preserve"> </w:t>
            </w:r>
          </w:p>
        </w:tc>
      </w:tr>
      <w:tr w:rsidR="00995147" w:rsidRPr="008E5367" w14:paraId="0573EB02" w14:textId="77777777" w:rsidTr="00A30B21">
        <w:trPr>
          <w:trHeight w:val="397"/>
        </w:trPr>
        <w:tc>
          <w:tcPr>
            <w:tcW w:w="3044" w:type="dxa"/>
            <w:gridSpan w:val="2"/>
          </w:tcPr>
          <w:p w14:paraId="26ADF813" w14:textId="2690D706" w:rsidR="00995147" w:rsidRPr="008E5367" w:rsidRDefault="008E536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/>
              </w:rPr>
              <w:t>Lingua del certificato</w:t>
            </w:r>
          </w:p>
        </w:tc>
        <w:tc>
          <w:tcPr>
            <w:tcW w:w="1647" w:type="dxa"/>
          </w:tcPr>
          <w:p w14:paraId="7B12A679" w14:textId="3F491F9B" w:rsidR="00995147" w:rsidRPr="008E5367" w:rsidRDefault="0099514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 xml:space="preserve"> </w:t>
            </w:r>
            <w:r w:rsidR="008E5367">
              <w:rPr>
                <w:rFonts w:cs="Arial"/>
                <w:sz w:val="18"/>
                <w:lang w:val="it-CH"/>
              </w:rPr>
              <w:t>Tedesco</w:t>
            </w:r>
          </w:p>
        </w:tc>
        <w:tc>
          <w:tcPr>
            <w:tcW w:w="1644" w:type="dxa"/>
            <w:gridSpan w:val="2"/>
          </w:tcPr>
          <w:p w14:paraId="15896B4B" w14:textId="69C0EB57" w:rsidR="00995147" w:rsidRPr="008E5367" w:rsidRDefault="0099514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 xml:space="preserve"> </w:t>
            </w:r>
            <w:r w:rsidR="008E5367">
              <w:rPr>
                <w:rFonts w:cs="Arial"/>
                <w:sz w:val="18"/>
                <w:lang w:val="it-CH"/>
              </w:rPr>
              <w:t>Francese</w:t>
            </w:r>
          </w:p>
        </w:tc>
        <w:tc>
          <w:tcPr>
            <w:tcW w:w="1643" w:type="dxa"/>
            <w:gridSpan w:val="2"/>
          </w:tcPr>
          <w:p w14:paraId="53E5CF1F" w14:textId="3240D77D" w:rsidR="00995147" w:rsidRPr="008E5367" w:rsidRDefault="0099514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 xml:space="preserve"> </w:t>
            </w:r>
            <w:r w:rsidR="008E5367">
              <w:rPr>
                <w:rFonts w:cs="Arial"/>
                <w:sz w:val="18"/>
                <w:lang w:val="it-CH"/>
              </w:rPr>
              <w:t>Italiano</w:t>
            </w:r>
          </w:p>
        </w:tc>
        <w:tc>
          <w:tcPr>
            <w:tcW w:w="1649" w:type="dxa"/>
          </w:tcPr>
          <w:p w14:paraId="3247BEEA" w14:textId="329DF9F0" w:rsidR="00995147" w:rsidRPr="008E5367" w:rsidRDefault="00995147" w:rsidP="00A30B21">
            <w:pPr>
              <w:spacing w:before="120"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67">
              <w:rPr>
                <w:rFonts w:cs="Arial"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8"/>
                <w:lang w:val="it-CH"/>
              </w:rPr>
            </w:r>
            <w:r w:rsidRPr="008E5367">
              <w:rPr>
                <w:rFonts w:cs="Arial"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sz w:val="18"/>
                <w:lang w:val="it-CH"/>
              </w:rPr>
              <w:t xml:space="preserve"> </w:t>
            </w:r>
            <w:r w:rsidR="008E5367">
              <w:rPr>
                <w:rFonts w:cs="Arial"/>
                <w:sz w:val="18"/>
                <w:lang w:val="it-CH"/>
              </w:rPr>
              <w:t>Inglese</w:t>
            </w:r>
          </w:p>
        </w:tc>
      </w:tr>
    </w:tbl>
    <w:p w14:paraId="59043A4F" w14:textId="25A9CC44" w:rsidR="005A7920" w:rsidRDefault="005A7920" w:rsidP="001B2C6C">
      <w:pPr>
        <w:rPr>
          <w:rFonts w:cs="Arial"/>
          <w:sz w:val="18"/>
          <w:szCs w:val="16"/>
          <w:lang w:val="it-CH"/>
        </w:rPr>
      </w:pPr>
    </w:p>
    <w:p w14:paraId="7E0E01D3" w14:textId="77777777" w:rsidR="005A7920" w:rsidRDefault="005A7920">
      <w:pPr>
        <w:rPr>
          <w:rFonts w:cs="Arial"/>
          <w:sz w:val="18"/>
          <w:szCs w:val="16"/>
          <w:lang w:val="it-CH"/>
        </w:rPr>
      </w:pPr>
      <w:r>
        <w:rPr>
          <w:rFonts w:cs="Arial"/>
          <w:sz w:val="18"/>
          <w:szCs w:val="16"/>
          <w:lang w:val="it-CH"/>
        </w:rPr>
        <w:br w:type="page"/>
      </w:r>
    </w:p>
    <w:p w14:paraId="38DD87A6" w14:textId="77777777" w:rsidR="00FA14B0" w:rsidRPr="008E5367" w:rsidRDefault="00FA14B0" w:rsidP="001B2C6C">
      <w:pPr>
        <w:rPr>
          <w:rFonts w:cs="Arial"/>
          <w:sz w:val="18"/>
          <w:szCs w:val="16"/>
          <w:lang w:val="it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2125"/>
        <w:gridCol w:w="4679"/>
      </w:tblGrid>
      <w:tr w:rsidR="00995147" w:rsidRPr="008E5367" w14:paraId="45C807D8" w14:textId="77777777" w:rsidTr="00A30B21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014B747" w14:textId="1D7F6332" w:rsidR="00995147" w:rsidRPr="008E5367" w:rsidRDefault="00F018C6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bookmarkStart w:id="2" w:name="_Hlk51335227"/>
            <w:r>
              <w:rPr>
                <w:rFonts w:cs="Arial"/>
                <w:b/>
                <w:sz w:val="18"/>
                <w:szCs w:val="18"/>
                <w:lang w:val="it-CH"/>
              </w:rPr>
              <w:t>Dati professionali attuali</w:t>
            </w:r>
          </w:p>
        </w:tc>
      </w:tr>
      <w:tr w:rsidR="00995147" w:rsidRPr="008E5367" w14:paraId="105D3FEE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5E1B646" w14:textId="0C789A97" w:rsidR="00995147" w:rsidRPr="008E5367" w:rsidRDefault="00F018C6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it-CH" w:eastAsia="fr-CH"/>
              </w:rPr>
            </w:pPr>
            <w:r>
              <w:rPr>
                <w:rFonts w:cs="Arial"/>
                <w:sz w:val="18"/>
                <w:szCs w:val="18"/>
                <w:lang w:val="it-CH" w:eastAsia="fr-CH"/>
              </w:rPr>
              <w:t>Datore di lavoro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F1A55DF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53FC4F6B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46A40DC" w14:textId="3F3B995B" w:rsidR="00995147" w:rsidRPr="008E5367" w:rsidRDefault="00F018C6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it-CH" w:eastAsia="fr-CH"/>
              </w:rPr>
            </w:pPr>
            <w:r>
              <w:rPr>
                <w:rFonts w:cs="Arial"/>
                <w:sz w:val="18"/>
                <w:szCs w:val="18"/>
                <w:lang w:val="it-CH" w:eastAsia="fr-CH"/>
              </w:rPr>
              <w:t>Indirizzo datore di lavoro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B4728FD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2624104A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17FB017" w14:textId="77777777" w:rsidR="00995147" w:rsidRPr="008E5367" w:rsidRDefault="00995147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it-CH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6A930B44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46BB3590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50919F87" w14:textId="552CF3EC" w:rsidR="00995147" w:rsidRPr="008E5367" w:rsidRDefault="0068648B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it-CH" w:eastAsia="fr-CH"/>
              </w:rPr>
            </w:pPr>
            <w:r>
              <w:rPr>
                <w:rFonts w:cs="Arial"/>
                <w:sz w:val="18"/>
                <w:szCs w:val="18"/>
                <w:lang w:val="it-CH" w:eastAsia="fr-CH"/>
              </w:rPr>
              <w:t>Descrizione della funzione</w:t>
            </w:r>
            <w:r w:rsidR="00995147" w:rsidRPr="008E5367">
              <w:rPr>
                <w:rFonts w:cs="Arial"/>
                <w:sz w:val="18"/>
                <w:szCs w:val="18"/>
                <w:lang w:val="it-CH"/>
              </w:rPr>
              <w:t>/</w:t>
            </w:r>
            <w:r>
              <w:rPr>
                <w:rFonts w:cs="Arial"/>
                <w:sz w:val="18"/>
                <w:szCs w:val="18"/>
                <w:lang w:val="it-CH"/>
              </w:rPr>
              <w:t>ruolo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DA1E42B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995147" w:rsidRPr="008E5367" w14:paraId="08284882" w14:textId="77777777" w:rsidTr="00A30B2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1702BD8A" w14:textId="130FBE64" w:rsidR="00995147" w:rsidRPr="008E5367" w:rsidRDefault="0068648B" w:rsidP="00A30B21">
            <w:pPr>
              <w:pStyle w:val="Listenabsatz"/>
              <w:spacing w:before="120" w:after="120"/>
              <w:ind w:left="0"/>
              <w:rPr>
                <w:rFonts w:cs="Arial"/>
                <w:sz w:val="18"/>
                <w:szCs w:val="18"/>
                <w:lang w:val="it-CH" w:eastAsia="fr-CH"/>
              </w:rPr>
            </w:pPr>
            <w:r>
              <w:rPr>
                <w:rFonts w:cs="Arial"/>
                <w:sz w:val="18"/>
                <w:szCs w:val="18"/>
                <w:lang w:val="it-CH" w:eastAsia="fr-CH"/>
              </w:rPr>
              <w:t>Persona di contatto</w:t>
            </w:r>
            <w:r w:rsidR="00995147" w:rsidRPr="008E5367">
              <w:rPr>
                <w:rFonts w:cs="Arial"/>
                <w:sz w:val="18"/>
                <w:szCs w:val="18"/>
                <w:lang w:val="it-CH" w:eastAsia="fr-CH"/>
              </w:rPr>
              <w:t>/</w:t>
            </w:r>
            <w:r>
              <w:rPr>
                <w:rFonts w:cs="Arial"/>
                <w:sz w:val="18"/>
                <w:szCs w:val="18"/>
                <w:lang w:val="it-CH" w:eastAsia="fr-CH"/>
              </w:rPr>
              <w:t>superiore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F2E2402" w14:textId="77777777" w:rsidR="00995147" w:rsidRPr="008E5367" w:rsidRDefault="00995147" w:rsidP="00A30B21">
            <w:pPr>
              <w:spacing w:before="120" w:after="120"/>
              <w:rPr>
                <w:rFonts w:cs="Arial"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0C5831" w:rsidRPr="008E5367" w14:paraId="63ACEE25" w14:textId="77777777" w:rsidTr="000C5831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C72464C" w14:textId="73608268" w:rsidR="000C5831" w:rsidRPr="008E5367" w:rsidRDefault="00EE767F" w:rsidP="00A30B21">
            <w:pPr>
              <w:pStyle w:val="Listenabsatz"/>
              <w:spacing w:before="120" w:after="120"/>
              <w:ind w:left="0"/>
              <w:rPr>
                <w:rFonts w:cs="Arial"/>
                <w:i/>
                <w:iCs/>
                <w:sz w:val="18"/>
                <w:szCs w:val="18"/>
                <w:lang w:val="it-CH" w:eastAsia="fr-CH"/>
              </w:rPr>
            </w:pPr>
            <w:r>
              <w:rPr>
                <w:rFonts w:cs="Arial"/>
                <w:i/>
                <w:iCs/>
                <w:sz w:val="18"/>
                <w:szCs w:val="18"/>
                <w:lang w:val="it-CH" w:eastAsia="fr-CH"/>
              </w:rPr>
              <w:t>Solo per GPI</w:t>
            </w:r>
          </w:p>
        </w:tc>
        <w:tc>
          <w:tcPr>
            <w:tcW w:w="1103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A06FBBC" w14:textId="52BB9C31" w:rsidR="000C5831" w:rsidRPr="008E5367" w:rsidRDefault="000C5831" w:rsidP="00A30B21">
            <w:pPr>
              <w:spacing w:before="120" w:after="120"/>
              <w:rPr>
                <w:rFonts w:cs="Arial"/>
                <w:i/>
                <w:iCs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i/>
                <w:iCs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t xml:space="preserve"> </w:t>
            </w:r>
            <w:r w:rsidR="0068648B">
              <w:rPr>
                <w:rFonts w:cs="Arial"/>
                <w:i/>
                <w:iCs/>
                <w:sz w:val="18"/>
                <w:lang w:val="it-CH"/>
              </w:rPr>
              <w:t xml:space="preserve">Autorizzazione </w:t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t>FINMA</w:t>
            </w:r>
          </w:p>
        </w:tc>
        <w:tc>
          <w:tcPr>
            <w:tcW w:w="2428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6FF8563" w14:textId="42406324" w:rsidR="000C5831" w:rsidRPr="008E5367" w:rsidRDefault="000C5831" w:rsidP="00A30B21">
            <w:pPr>
              <w:spacing w:before="120" w:after="120"/>
              <w:rPr>
                <w:rFonts w:cs="Arial"/>
                <w:i/>
                <w:iCs/>
                <w:sz w:val="18"/>
                <w:szCs w:val="18"/>
                <w:lang w:val="it-CH"/>
              </w:rPr>
            </w:pPr>
            <w:r w:rsidRPr="008E5367">
              <w:rPr>
                <w:rFonts w:cs="Arial"/>
                <w:i/>
                <w:iCs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fldChar w:fldCharType="separate"/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fldChar w:fldCharType="end"/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t xml:space="preserve"> </w:t>
            </w:r>
            <w:r w:rsidR="0068648B">
              <w:rPr>
                <w:rFonts w:cs="Arial"/>
                <w:i/>
                <w:iCs/>
                <w:sz w:val="18"/>
                <w:lang w:val="it-CH"/>
              </w:rPr>
              <w:t>Membro</w:t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t xml:space="preserve"> </w:t>
            </w:r>
            <w:r w:rsidR="00EE767F">
              <w:rPr>
                <w:rFonts w:cs="Arial"/>
                <w:i/>
                <w:iCs/>
                <w:sz w:val="18"/>
                <w:lang w:val="it-CH"/>
              </w:rPr>
              <w:t>OAD</w:t>
            </w:r>
            <w:r w:rsidRPr="008E5367">
              <w:rPr>
                <w:rFonts w:cs="Arial"/>
                <w:i/>
                <w:iCs/>
                <w:sz w:val="18"/>
                <w:lang w:val="it-CH"/>
              </w:rPr>
              <w:t xml:space="preserve">: </w: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i/>
                <w:iCs/>
                <w:sz w:val="18"/>
                <w:szCs w:val="18"/>
                <w:lang w:val="it-CH"/>
              </w:rPr>
              <w:fldChar w:fldCharType="end"/>
            </w:r>
          </w:p>
        </w:tc>
      </w:tr>
      <w:bookmarkEnd w:id="2"/>
    </w:tbl>
    <w:p w14:paraId="299B1E65" w14:textId="77777777" w:rsidR="00394131" w:rsidRPr="008E5367" w:rsidRDefault="00394131" w:rsidP="001B2C6C">
      <w:pPr>
        <w:rPr>
          <w:rFonts w:cs="Arial"/>
          <w:sz w:val="18"/>
          <w:szCs w:val="16"/>
          <w:lang w:val="it-CH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995147" w:rsidRPr="008E5367" w14:paraId="50FBFEF0" w14:textId="77777777" w:rsidTr="00A30B21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0E46E641" w14:textId="3FB4821F" w:rsidR="00995147" w:rsidRPr="008E5367" w:rsidRDefault="0068648B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Richieste al candidato</w:t>
            </w:r>
          </w:p>
        </w:tc>
      </w:tr>
      <w:tr w:rsidR="00995147" w:rsidRPr="00D614A9" w14:paraId="7239B242" w14:textId="77777777" w:rsidTr="00A30B21">
        <w:tc>
          <w:tcPr>
            <w:tcW w:w="9627" w:type="dxa"/>
          </w:tcPr>
          <w:p w14:paraId="6E702749" w14:textId="69A1B782" w:rsidR="00995147" w:rsidRPr="008E5367" w:rsidRDefault="00357AE3" w:rsidP="00357AE3">
            <w:pPr>
              <w:autoSpaceDE w:val="0"/>
              <w:autoSpaceDN w:val="0"/>
              <w:adjustRightInd w:val="0"/>
              <w:spacing w:before="120"/>
              <w:rPr>
                <w:rFonts w:cs="Arial"/>
                <w:sz w:val="18"/>
                <w:lang w:val="it-CH" w:eastAsia="de-CH"/>
              </w:rPr>
            </w:pPr>
            <w:r w:rsidRPr="00357AE3">
              <w:rPr>
                <w:rFonts w:cs="Arial"/>
                <w:sz w:val="18"/>
                <w:lang w:val="it-CH" w:eastAsia="de-CH"/>
              </w:rPr>
              <w:t>Al momento della riattivazione, il candidato soddisfa le seguenti condizioni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>:</w:t>
            </w:r>
          </w:p>
          <w:p w14:paraId="5F9FFD26" w14:textId="0248B9C6" w:rsidR="00995147" w:rsidRPr="008E5367" w:rsidRDefault="00357AE3" w:rsidP="00995147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/>
              <w:ind w:left="452" w:hanging="425"/>
              <w:contextualSpacing w:val="0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sz w:val="18"/>
                <w:lang w:val="it-CH" w:eastAsia="de-CH"/>
              </w:rPr>
              <w:t>lavorare presso un istituto bancario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 xml:space="preserve"> (</w:t>
            </w:r>
            <w:r>
              <w:rPr>
                <w:rFonts w:cs="Arial"/>
                <w:sz w:val="18"/>
                <w:lang w:val="it-CH" w:eastAsia="de-CH"/>
              </w:rPr>
              <w:t>definizione secondo programma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 xml:space="preserve">) </w:t>
            </w:r>
          </w:p>
          <w:p w14:paraId="17BF8EB9" w14:textId="47C4FED6" w:rsidR="00995147" w:rsidRPr="008E5367" w:rsidRDefault="00357AE3" w:rsidP="00995147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ind w:left="453" w:hanging="425"/>
              <w:contextualSpacing w:val="0"/>
              <w:rPr>
                <w:rFonts w:cs="Arial"/>
                <w:sz w:val="18"/>
                <w:lang w:val="it-CH"/>
              </w:rPr>
            </w:pPr>
            <w:r w:rsidRPr="00357AE3">
              <w:rPr>
                <w:rFonts w:cs="Arial"/>
                <w:sz w:val="18"/>
                <w:lang w:val="it-CH" w:eastAsia="de-CH"/>
              </w:rPr>
              <w:t>disporre di un portafoglio clienti o partecipare allo stesso, rispettivamente lavorare autonomamente per dei clienti come specialista avendo un contatto diretto con loro. Questo significa avere la responsabilità della consulenza dei clienti personalmente o in team, avendo con loro un contatto diretto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>.</w:t>
            </w:r>
          </w:p>
          <w:p w14:paraId="2AD3029C" w14:textId="38DD8B5B" w:rsidR="00995147" w:rsidRPr="008E5367" w:rsidRDefault="00357AE3" w:rsidP="00995147">
            <w:pPr>
              <w:pStyle w:val="Listenabsatz"/>
              <w:numPr>
                <w:ilvl w:val="0"/>
                <w:numId w:val="21"/>
              </w:numPr>
              <w:spacing w:after="60"/>
              <w:ind w:left="454" w:hanging="425"/>
              <w:contextualSpacing w:val="0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/>
              </w:rPr>
              <w:t xml:space="preserve">disporre di uno dei ruoli validi </w:t>
            </w:r>
            <w:r w:rsidR="00EE767F">
              <w:rPr>
                <w:rFonts w:cs="Arial"/>
                <w:sz w:val="18"/>
                <w:lang w:val="it-CH"/>
              </w:rPr>
              <w:t xml:space="preserve">per il programma, </w:t>
            </w:r>
            <w:r>
              <w:rPr>
                <w:rFonts w:cs="Arial"/>
                <w:sz w:val="18"/>
                <w:lang w:val="it-CH"/>
              </w:rPr>
              <w:t xml:space="preserve">secondo </w:t>
            </w:r>
            <w:r w:rsidR="00EE767F">
              <w:rPr>
                <w:rFonts w:cs="Arial"/>
                <w:sz w:val="18"/>
                <w:lang w:val="it-CH"/>
              </w:rPr>
              <w:t>le disposizioni del</w:t>
            </w:r>
            <w:r>
              <w:rPr>
                <w:rFonts w:cs="Arial"/>
                <w:sz w:val="18"/>
                <w:lang w:val="it-CH"/>
              </w:rPr>
              <w:t xml:space="preserve"> programma di </w:t>
            </w:r>
            <w:r w:rsidR="00EE767F">
              <w:rPr>
                <w:rFonts w:cs="Arial"/>
                <w:sz w:val="18"/>
                <w:lang w:val="it-CH"/>
              </w:rPr>
              <w:t>certificazione</w:t>
            </w:r>
            <w:r w:rsidR="00995147" w:rsidRPr="008E5367">
              <w:rPr>
                <w:rFonts w:cs="Arial"/>
                <w:sz w:val="18"/>
                <w:lang w:val="it-CH"/>
              </w:rPr>
              <w:t xml:space="preserve"> </w:t>
            </w:r>
          </w:p>
          <w:p w14:paraId="7C17E55F" w14:textId="0A9BB04C" w:rsidR="00995147" w:rsidRPr="008E5367" w:rsidRDefault="00EE767F" w:rsidP="00995147">
            <w:pPr>
              <w:pStyle w:val="Listenabsatz"/>
              <w:numPr>
                <w:ilvl w:val="0"/>
                <w:numId w:val="21"/>
              </w:numPr>
              <w:ind w:left="454" w:hanging="425"/>
              <w:contextualSpacing w:val="0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/>
              </w:rPr>
              <w:t>aver superato tutte le misure di ricertificazione necessarie</w:t>
            </w:r>
            <w:r w:rsidR="00394131" w:rsidRPr="008E5367">
              <w:rPr>
                <w:rFonts w:cs="Arial"/>
                <w:sz w:val="18"/>
                <w:lang w:val="it-CH"/>
              </w:rPr>
              <w:t xml:space="preserve">, </w:t>
            </w:r>
            <w:r>
              <w:rPr>
                <w:rFonts w:cs="Arial"/>
                <w:sz w:val="18"/>
                <w:lang w:val="it-CH"/>
              </w:rPr>
              <w:t>in conformità al punto</w:t>
            </w:r>
            <w:r w:rsidR="00FA14B0" w:rsidRPr="008E5367">
              <w:rPr>
                <w:rFonts w:cs="Arial"/>
                <w:sz w:val="18"/>
                <w:lang w:val="it-CH"/>
              </w:rPr>
              <w:t xml:space="preserve"> 6.</w:t>
            </w:r>
          </w:p>
          <w:p w14:paraId="3BC77163" w14:textId="512D5F68" w:rsidR="00995147" w:rsidRPr="008E5367" w:rsidRDefault="00357AE3" w:rsidP="00A30B21">
            <w:pPr>
              <w:autoSpaceDE w:val="0"/>
              <w:autoSpaceDN w:val="0"/>
              <w:adjustRightInd w:val="0"/>
              <w:spacing w:before="240" w:after="120"/>
              <w:ind w:left="28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Complemento per gestori patrimoniali indipendenti (GPI)</w:t>
            </w:r>
            <w:r w:rsidR="00995147" w:rsidRPr="008E5367">
              <w:rPr>
                <w:rFonts w:cs="Arial"/>
                <w:b/>
                <w:sz w:val="18"/>
                <w:lang w:val="it-CH"/>
              </w:rPr>
              <w:t>/</w:t>
            </w:r>
            <w:r>
              <w:rPr>
                <w:rFonts w:cs="Arial"/>
                <w:b/>
                <w:sz w:val="18"/>
                <w:lang w:val="it-CH"/>
              </w:rPr>
              <w:t>intermediari finanziari</w:t>
            </w:r>
            <w:r w:rsidR="00995147" w:rsidRPr="008E5367">
              <w:rPr>
                <w:rFonts w:cs="Arial"/>
                <w:b/>
                <w:sz w:val="18"/>
                <w:lang w:val="it-CH"/>
              </w:rPr>
              <w:t xml:space="preserve"> (</w:t>
            </w:r>
            <w:r>
              <w:rPr>
                <w:rFonts w:cs="Arial"/>
                <w:b/>
                <w:sz w:val="18"/>
                <w:lang w:val="it-CH"/>
              </w:rPr>
              <w:t>segnare con una crocetta</w:t>
            </w:r>
            <w:r w:rsidR="00995147" w:rsidRPr="008E5367">
              <w:rPr>
                <w:rFonts w:cs="Arial"/>
                <w:b/>
                <w:sz w:val="18"/>
                <w:lang w:val="it-CH"/>
              </w:rPr>
              <w:t>):</w:t>
            </w:r>
          </w:p>
          <w:p w14:paraId="6D55B0D0" w14:textId="177B4A5C" w:rsidR="00995147" w:rsidRPr="008E5367" w:rsidRDefault="00D614A9" w:rsidP="00A30B21">
            <w:pPr>
              <w:autoSpaceDE w:val="0"/>
              <w:autoSpaceDN w:val="0"/>
              <w:adjustRightInd w:val="0"/>
              <w:spacing w:after="120"/>
              <w:ind w:left="452" w:hanging="424"/>
              <w:rPr>
                <w:rFonts w:cs="Arial"/>
                <w:sz w:val="18"/>
                <w:lang w:val="it-CH"/>
              </w:rPr>
            </w:pPr>
            <w:sdt>
              <w:sdtPr>
                <w:rPr>
                  <w:rFonts w:cs="Arial"/>
                  <w:sz w:val="18"/>
                  <w:lang w:val="it-CH"/>
                </w:rPr>
                <w:id w:val="-22893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47" w:rsidRPr="008E5367">
                  <w:rPr>
                    <w:rFonts w:ascii="MS Gothic" w:eastAsia="MS Gothic" w:hAnsi="MS Gothic" w:cs="Arial"/>
                    <w:sz w:val="18"/>
                    <w:lang w:val="it-CH"/>
                  </w:rPr>
                  <w:t>☐</w:t>
                </w:r>
              </w:sdtContent>
            </w:sdt>
            <w:r w:rsidR="00995147" w:rsidRPr="008E5367">
              <w:rPr>
                <w:rFonts w:ascii="Segoe UI Symbol" w:hAnsi="Segoe UI Symbol" w:cs="Segoe UI Symbol"/>
                <w:sz w:val="18"/>
                <w:lang w:val="it-CH"/>
              </w:rPr>
              <w:tab/>
            </w:r>
            <w:r w:rsidR="00EE767F">
              <w:rPr>
                <w:rFonts w:ascii="Segoe UI Symbol" w:hAnsi="Segoe UI Symbol" w:cs="Segoe UI Symbol"/>
                <w:sz w:val="18"/>
                <w:lang w:val="it-CH"/>
              </w:rPr>
              <w:t>il</w:t>
            </w:r>
            <w:r w:rsidR="00EE767F" w:rsidRPr="00EE767F">
              <w:rPr>
                <w:rFonts w:cs="Arial"/>
                <w:sz w:val="18"/>
                <w:lang w:val="it-CH"/>
              </w:rPr>
              <w:t xml:space="preserve"> datore di lavoro sottoscritto ha un contratto quadro qualificato con una banca autorizzata in Svizzera</w:t>
            </w:r>
          </w:p>
          <w:p w14:paraId="0B6D1134" w14:textId="7D78DBA6" w:rsidR="00995147" w:rsidRPr="008E5367" w:rsidRDefault="00D614A9" w:rsidP="00A30B21">
            <w:pPr>
              <w:autoSpaceDE w:val="0"/>
              <w:autoSpaceDN w:val="0"/>
              <w:adjustRightInd w:val="0"/>
              <w:spacing w:after="120"/>
              <w:ind w:left="452" w:hanging="425"/>
              <w:rPr>
                <w:rFonts w:cs="Arial"/>
                <w:sz w:val="18"/>
                <w:lang w:val="it-CH"/>
              </w:rPr>
            </w:pPr>
            <w:sdt>
              <w:sdtPr>
                <w:rPr>
                  <w:rFonts w:cs="Arial"/>
                  <w:sz w:val="18"/>
                  <w:lang w:val="it-CH"/>
                </w:rPr>
                <w:id w:val="-4086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47" w:rsidRPr="008E5367">
                  <w:rPr>
                    <w:rFonts w:ascii="MS Gothic" w:eastAsia="MS Gothic" w:hAnsi="MS Gothic" w:cs="Arial"/>
                    <w:sz w:val="18"/>
                    <w:lang w:val="it-CH"/>
                  </w:rPr>
                  <w:t>☐</w:t>
                </w:r>
              </w:sdtContent>
            </w:sdt>
            <w:r w:rsidR="00995147" w:rsidRPr="008E5367">
              <w:rPr>
                <w:rFonts w:ascii="Segoe UI Symbol" w:hAnsi="Segoe UI Symbol" w:cs="Segoe UI Symbol"/>
                <w:sz w:val="18"/>
                <w:lang w:val="it-CH"/>
              </w:rPr>
              <w:tab/>
            </w:r>
            <w:r w:rsidR="00EE767F">
              <w:rPr>
                <w:rFonts w:cs="Arial"/>
                <w:sz w:val="18"/>
                <w:lang w:val="it-CH"/>
              </w:rPr>
              <w:t>è membro di un</w:t>
            </w:r>
            <w:r w:rsidR="00581FBD">
              <w:rPr>
                <w:rFonts w:cs="Arial"/>
                <w:sz w:val="18"/>
                <w:lang w:val="it-CH"/>
              </w:rPr>
              <w:t xml:space="preserve"> </w:t>
            </w:r>
            <w:r w:rsidR="00EE767F">
              <w:rPr>
                <w:rFonts w:cs="Arial"/>
                <w:sz w:val="18"/>
                <w:lang w:val="it-CH"/>
              </w:rPr>
              <w:t>OAD riconosciut</w:t>
            </w:r>
            <w:r w:rsidR="00581FBD">
              <w:rPr>
                <w:rFonts w:cs="Arial"/>
                <w:sz w:val="18"/>
                <w:lang w:val="it-CH"/>
              </w:rPr>
              <w:t>o</w:t>
            </w:r>
            <w:r w:rsidR="00EE767F">
              <w:rPr>
                <w:rFonts w:cs="Arial"/>
                <w:sz w:val="18"/>
                <w:lang w:val="it-CH"/>
              </w:rPr>
              <w:t xml:space="preserve"> dalla FINMA e/o possiede un’autorizzazione FINMA</w:t>
            </w:r>
            <w:r w:rsidR="00995147" w:rsidRPr="008E5367">
              <w:rPr>
                <w:rFonts w:cs="Arial"/>
                <w:sz w:val="18"/>
                <w:lang w:val="it-CH"/>
              </w:rPr>
              <w:t xml:space="preserve"> </w:t>
            </w:r>
          </w:p>
        </w:tc>
      </w:tr>
    </w:tbl>
    <w:p w14:paraId="0D122294" w14:textId="77777777" w:rsidR="00394131" w:rsidRPr="008E5367" w:rsidRDefault="00394131" w:rsidP="000A2096">
      <w:pPr>
        <w:rPr>
          <w:rFonts w:cs="Arial"/>
          <w:sz w:val="18"/>
          <w:szCs w:val="18"/>
          <w:lang w:val="it-CH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995147" w:rsidRPr="00D614A9" w14:paraId="26A42271" w14:textId="77777777" w:rsidTr="00A30B21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7E8A9C89" w14:textId="213FBB24" w:rsidR="00995147" w:rsidRPr="008E5367" w:rsidRDefault="003D4605" w:rsidP="00995147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Riattivazione di un certificato scaduto di Consulente alla clientela bancaria</w:t>
            </w:r>
            <w:r w:rsidR="00995147" w:rsidRPr="008E5367">
              <w:rPr>
                <w:rFonts w:cs="Arial"/>
                <w:b/>
                <w:sz w:val="18"/>
                <w:szCs w:val="18"/>
                <w:lang w:val="it-CH"/>
              </w:rPr>
              <w:t xml:space="preserve"> </w:t>
            </w:r>
          </w:p>
        </w:tc>
      </w:tr>
      <w:tr w:rsidR="00995147" w:rsidRPr="00D614A9" w14:paraId="6237263A" w14:textId="77777777" w:rsidTr="00A30B21">
        <w:tc>
          <w:tcPr>
            <w:tcW w:w="9627" w:type="dxa"/>
          </w:tcPr>
          <w:p w14:paraId="583A0D46" w14:textId="719EDAE3" w:rsidR="00942A87" w:rsidRPr="008E5367" w:rsidRDefault="003D4605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bookmarkStart w:id="3" w:name="_Hlk52201262"/>
            <w:r>
              <w:rPr>
                <w:rFonts w:cs="Arial"/>
                <w:sz w:val="18"/>
                <w:lang w:val="it-CH" w:eastAsia="de-CH"/>
              </w:rPr>
              <w:t>P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er riattivare un certificato non </w:t>
            </w:r>
            <w:r>
              <w:rPr>
                <w:rFonts w:cs="Arial"/>
                <w:sz w:val="18"/>
                <w:lang w:val="it-CH" w:eastAsia="de-CH"/>
              </w:rPr>
              <w:t xml:space="preserve">più 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valido devono essere </w:t>
            </w:r>
            <w:r>
              <w:rPr>
                <w:rFonts w:cs="Arial"/>
                <w:sz w:val="18"/>
                <w:lang w:val="it-CH" w:eastAsia="de-CH"/>
              </w:rPr>
              <w:t>svolte delle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 misure di ricertificazione. Le condizioni differiscono in base al </w:t>
            </w:r>
            <w:r>
              <w:rPr>
                <w:rFonts w:cs="Arial"/>
                <w:sz w:val="18"/>
                <w:lang w:val="it-CH" w:eastAsia="de-CH"/>
              </w:rPr>
              <w:t>periodo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 di sospensione (</w:t>
            </w:r>
            <w:r>
              <w:rPr>
                <w:rFonts w:cs="Arial"/>
                <w:sz w:val="18"/>
                <w:lang w:val="it-CH" w:eastAsia="de-CH"/>
              </w:rPr>
              <w:t xml:space="preserve">uscita dal ruolo fino </w:t>
            </w:r>
            <w:r w:rsidR="00E24635">
              <w:rPr>
                <w:rFonts w:cs="Arial"/>
                <w:sz w:val="18"/>
                <w:lang w:val="it-CH" w:eastAsia="de-CH"/>
              </w:rPr>
              <w:t>al rientro</w:t>
            </w:r>
            <w:r>
              <w:rPr>
                <w:rFonts w:cs="Arial"/>
                <w:sz w:val="18"/>
                <w:lang w:val="it-CH" w:eastAsia="de-CH"/>
              </w:rPr>
              <w:t xml:space="preserve"> nel ruolo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) e se </w:t>
            </w:r>
            <w:r w:rsidR="00E24635">
              <w:rPr>
                <w:rFonts w:cs="Arial"/>
                <w:sz w:val="18"/>
                <w:lang w:val="it-CH" w:eastAsia="de-CH"/>
              </w:rPr>
              <w:t>il rientro</w:t>
            </w:r>
            <w:r>
              <w:rPr>
                <w:rFonts w:cs="Arial"/>
                <w:sz w:val="18"/>
                <w:lang w:val="it-CH" w:eastAsia="de-CH"/>
              </w:rPr>
              <w:t xml:space="preserve"> nel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 ruolo </w:t>
            </w:r>
            <w:r>
              <w:rPr>
                <w:rFonts w:cs="Arial"/>
                <w:sz w:val="18"/>
                <w:lang w:val="it-CH" w:eastAsia="de-CH"/>
              </w:rPr>
              <w:t>avviene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 dopo la scadenza del certificato </w:t>
            </w:r>
            <w:r>
              <w:rPr>
                <w:rFonts w:cs="Arial"/>
                <w:sz w:val="18"/>
                <w:lang w:val="it-CH" w:eastAsia="de-CH"/>
              </w:rPr>
              <w:t>sopracitato</w:t>
            </w:r>
            <w:r w:rsidRPr="003D4605">
              <w:rPr>
                <w:rFonts w:cs="Arial"/>
                <w:sz w:val="18"/>
                <w:lang w:val="it-CH" w:eastAsia="de-CH"/>
              </w:rPr>
              <w:t xml:space="preserve"> (punto 3). Tutti i possibili scenari sono spiegati in dettaglio nelle "</w:t>
            </w:r>
            <w:hyperlink r:id="rId8" w:history="1">
              <w:r w:rsidRPr="00031C1B">
                <w:rPr>
                  <w:rStyle w:val="Hyperlink"/>
                  <w:rFonts w:cs="Arial"/>
                  <w:sz w:val="18"/>
                  <w:lang w:val="it-CH" w:eastAsia="de-CH"/>
                </w:rPr>
                <w:t xml:space="preserve">Linee guida per la riattivazione di un certificato non </w:t>
              </w:r>
              <w:r w:rsidR="00E24635" w:rsidRPr="00031C1B">
                <w:rPr>
                  <w:rStyle w:val="Hyperlink"/>
                  <w:rFonts w:cs="Arial"/>
                  <w:sz w:val="18"/>
                  <w:lang w:val="it-CH" w:eastAsia="de-CH"/>
                </w:rPr>
                <w:t xml:space="preserve">più </w:t>
              </w:r>
              <w:r w:rsidRPr="00031C1B">
                <w:rPr>
                  <w:rStyle w:val="Hyperlink"/>
                  <w:rFonts w:cs="Arial"/>
                  <w:sz w:val="18"/>
                  <w:lang w:val="it-CH" w:eastAsia="de-CH"/>
                </w:rPr>
                <w:t>valido</w:t>
              </w:r>
            </w:hyperlink>
            <w:r w:rsidRPr="003D4605">
              <w:rPr>
                <w:rFonts w:cs="Arial"/>
                <w:sz w:val="18"/>
                <w:lang w:val="it-CH" w:eastAsia="de-CH"/>
              </w:rPr>
              <w:t>"</w:t>
            </w:r>
            <w:bookmarkStart w:id="4" w:name="_Hlk52201204"/>
            <w:bookmarkEnd w:id="3"/>
            <w:r w:rsidR="00942A87" w:rsidRPr="008E5367">
              <w:rPr>
                <w:rFonts w:cs="Arial"/>
                <w:sz w:val="18"/>
                <w:lang w:val="it-CH" w:eastAsia="de-CH"/>
              </w:rPr>
              <w:t>:</w:t>
            </w:r>
          </w:p>
          <w:bookmarkEnd w:id="4"/>
          <w:p w14:paraId="41FA36FA" w14:textId="20DB2CB8" w:rsidR="00942A87" w:rsidRPr="008E5367" w:rsidRDefault="00942A87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</w:p>
          <w:p w14:paraId="134F5C53" w14:textId="53A38568" w:rsidR="0005532C" w:rsidRPr="008E5367" w:rsidRDefault="003D4605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</w:pPr>
            <w:bookmarkStart w:id="5" w:name="_Hlk52201554"/>
            <w:r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t xml:space="preserve">L’uscita dal ruolo e </w:t>
            </w:r>
            <w:r w:rsidR="00E24635"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t>il rientro</w:t>
            </w:r>
            <w:r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t xml:space="preserve"> nel ruolo avvengono prima della scadenza del certificato sopracitato</w:t>
            </w:r>
            <w:r w:rsidR="0005532C" w:rsidRPr="008E5367"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t>:</w:t>
            </w:r>
          </w:p>
          <w:p w14:paraId="6D1296A0" w14:textId="12D606F7" w:rsidR="006971A0" w:rsidRPr="008E5367" w:rsidRDefault="0098084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sz w:val="18"/>
                <w:lang w:val="it-CH" w:eastAsia="de-CH"/>
              </w:rPr>
              <w:t>Le seguenti misure devono essere svolte</w:t>
            </w:r>
            <w:r w:rsidR="006971A0" w:rsidRPr="008E5367">
              <w:rPr>
                <w:rFonts w:cs="Arial"/>
                <w:sz w:val="18"/>
                <w:lang w:val="it-CH" w:eastAsia="de-CH"/>
              </w:rPr>
              <w:t>:</w:t>
            </w:r>
          </w:p>
          <w:p w14:paraId="34E85E65" w14:textId="75FE7636" w:rsidR="006971A0" w:rsidRPr="008E5367" w:rsidRDefault="00980846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i/>
                <w:iCs/>
                <w:sz w:val="18"/>
                <w:lang w:val="it-CH" w:eastAsia="de-CH"/>
              </w:rPr>
              <w:t>Sospensione breve</w:t>
            </w:r>
            <w:r w:rsidR="006971A0" w:rsidRPr="008E5367">
              <w:rPr>
                <w:rFonts w:cs="Arial"/>
                <w:sz w:val="18"/>
                <w:lang w:val="it-CH" w:eastAsia="de-CH"/>
              </w:rPr>
              <w:t xml:space="preserve"> (</w:t>
            </w:r>
            <w:r w:rsidR="00E24635" w:rsidRPr="00E24635">
              <w:rPr>
                <w:rFonts w:cs="Arial"/>
                <w:sz w:val="18"/>
                <w:lang w:val="it-CH" w:eastAsia="de-CH"/>
              </w:rPr>
              <w:t>uscita dal ruolo per un massimo di 18 mesi</w:t>
            </w:r>
            <w:r w:rsidR="006971A0" w:rsidRPr="008E5367">
              <w:rPr>
                <w:rFonts w:cs="Arial"/>
                <w:sz w:val="18"/>
                <w:lang w:val="it-CH" w:eastAsia="de-CH"/>
              </w:rPr>
              <w:t>):</w:t>
            </w:r>
          </w:p>
          <w:p w14:paraId="539A4EF4" w14:textId="4616BDB0" w:rsidR="006971A0" w:rsidRPr="008E5367" w:rsidRDefault="006971A0" w:rsidP="0039413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980846">
              <w:rPr>
                <w:rFonts w:cs="Arial"/>
                <w:sz w:val="18"/>
                <w:lang w:val="it-CH" w:eastAsia="de-CH"/>
              </w:rPr>
              <w:t>Misure di ricertificazione</w:t>
            </w:r>
            <w:r w:rsidR="00980846"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(24 </w:t>
            </w:r>
            <w:r w:rsidR="00B7722E">
              <w:rPr>
                <w:rFonts w:cs="Arial"/>
                <w:sz w:val="18"/>
                <w:lang w:val="it-CH" w:eastAsia="de-CH"/>
              </w:rPr>
              <w:t>ore di apprendimento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) </w:t>
            </w:r>
            <w:r w:rsidR="00980846">
              <w:rPr>
                <w:rFonts w:cs="Arial"/>
                <w:sz w:val="18"/>
                <w:lang w:val="it-CH" w:eastAsia="de-CH"/>
              </w:rPr>
              <w:t>fino alla scadenza del certificato sopracitato</w:t>
            </w:r>
            <w:r w:rsidR="001E44DF"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  <w:r w:rsidR="00935929" w:rsidRPr="008E5367">
              <w:rPr>
                <w:rFonts w:cs="Arial"/>
                <w:sz w:val="18"/>
                <w:lang w:val="it-CH" w:eastAsia="de-CH"/>
              </w:rPr>
              <w:t>(</w:t>
            </w:r>
            <w:r w:rsidR="00980846">
              <w:rPr>
                <w:rFonts w:cs="Arial"/>
                <w:sz w:val="18"/>
                <w:lang w:val="it-CH" w:eastAsia="de-CH"/>
              </w:rPr>
              <w:t>allegare alla domanda di ricertificazione</w:t>
            </w:r>
            <w:r w:rsidR="00935929" w:rsidRPr="008E5367">
              <w:rPr>
                <w:rFonts w:cs="Arial"/>
                <w:sz w:val="18"/>
                <w:lang w:val="it-CH" w:eastAsia="de-CH"/>
              </w:rPr>
              <w:t>)</w:t>
            </w:r>
          </w:p>
          <w:p w14:paraId="61D3BEC1" w14:textId="5394A6D6" w:rsidR="006971A0" w:rsidRPr="008E5367" w:rsidRDefault="00980846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i/>
                <w:iCs/>
                <w:sz w:val="18"/>
                <w:lang w:val="it-CH" w:eastAsia="de-CH"/>
              </w:rPr>
              <w:t>Sospensione lunga</w:t>
            </w:r>
            <w:r w:rsidR="006971A0" w:rsidRPr="008E5367">
              <w:rPr>
                <w:rFonts w:cs="Arial"/>
                <w:sz w:val="18"/>
                <w:lang w:val="it-CH" w:eastAsia="de-CH"/>
              </w:rPr>
              <w:t xml:space="preserve"> (</w:t>
            </w:r>
            <w:r w:rsidR="00E24635" w:rsidRPr="00E24635">
              <w:rPr>
                <w:rFonts w:cs="Arial"/>
                <w:sz w:val="18"/>
                <w:lang w:val="it-CH" w:eastAsia="de-CH"/>
              </w:rPr>
              <w:t>uscita dal ruolo per un periodo tra 18 e al massimo 48 mesi</w:t>
            </w:r>
            <w:r w:rsidR="006971A0" w:rsidRPr="008E5367">
              <w:rPr>
                <w:rFonts w:cs="Arial"/>
                <w:sz w:val="18"/>
                <w:lang w:val="it-CH" w:eastAsia="de-CH"/>
              </w:rPr>
              <w:t>):</w:t>
            </w:r>
          </w:p>
          <w:p w14:paraId="212D7B04" w14:textId="772A8ABD" w:rsidR="00B4166F" w:rsidRPr="008E5367" w:rsidRDefault="00980846" w:rsidP="00B4166F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589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sz w:val="18"/>
                <w:lang w:val="it-CH" w:eastAsia="de-CH"/>
              </w:rPr>
              <w:t xml:space="preserve">Al momento </w:t>
            </w:r>
            <w:r w:rsidR="00E24635">
              <w:rPr>
                <w:rFonts w:cs="Arial"/>
                <w:sz w:val="18"/>
                <w:lang w:val="it-CH" w:eastAsia="de-CH"/>
              </w:rPr>
              <w:t>del rientro</w:t>
            </w:r>
            <w:r>
              <w:rPr>
                <w:rFonts w:cs="Arial"/>
                <w:sz w:val="18"/>
                <w:lang w:val="it-CH" w:eastAsia="de-CH"/>
              </w:rPr>
              <w:t xml:space="preserve"> nel ruolo le seguenti misure devono essere svolte entro 6 mesi e inoltrate assieme alla domanda di riattivazione</w:t>
            </w:r>
            <w:r w:rsidR="00B4166F" w:rsidRPr="008E5367">
              <w:rPr>
                <w:rFonts w:cs="Arial"/>
                <w:sz w:val="18"/>
                <w:lang w:val="it-CH" w:eastAsia="de-CH"/>
              </w:rPr>
              <w:t>:</w:t>
            </w:r>
          </w:p>
          <w:p w14:paraId="1349E355" w14:textId="1D66AA70" w:rsidR="006971A0" w:rsidRPr="008E5367" w:rsidRDefault="006971A0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980846">
              <w:rPr>
                <w:rFonts w:cs="Arial"/>
                <w:sz w:val="18"/>
                <w:lang w:val="it-CH" w:eastAsia="de-CH"/>
              </w:rPr>
              <w:t>Misure di ricertificazione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(24 </w:t>
            </w:r>
            <w:r w:rsidR="00B7722E">
              <w:rPr>
                <w:rFonts w:cs="Arial"/>
                <w:sz w:val="18"/>
                <w:lang w:val="it-CH" w:eastAsia="de-CH"/>
              </w:rPr>
              <w:t>ore di apprendimento</w:t>
            </w:r>
            <w:r w:rsidRPr="008E5367">
              <w:rPr>
                <w:rFonts w:cs="Arial"/>
                <w:sz w:val="18"/>
                <w:lang w:val="it-CH" w:eastAsia="de-CH"/>
              </w:rPr>
              <w:t>)</w:t>
            </w:r>
          </w:p>
          <w:p w14:paraId="14A2F8F7" w14:textId="735D6996" w:rsidR="006971A0" w:rsidRPr="008E5367" w:rsidRDefault="006971A0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980846">
              <w:rPr>
                <w:rFonts w:cs="Arial"/>
                <w:sz w:val="18"/>
                <w:lang w:val="it-CH" w:eastAsia="de-CH"/>
              </w:rPr>
              <w:t>Superamento dell’esame orale</w:t>
            </w:r>
          </w:p>
          <w:p w14:paraId="7A724D57" w14:textId="0E0E06DB" w:rsidR="0005532C" w:rsidRDefault="0005532C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</w:p>
          <w:p w14:paraId="730DDA09" w14:textId="77777777" w:rsidR="00031C1B" w:rsidRDefault="00031C1B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</w:p>
          <w:p w14:paraId="37CAFB1A" w14:textId="77777777" w:rsidR="00031C1B" w:rsidRPr="008E5367" w:rsidRDefault="00031C1B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</w:p>
          <w:p w14:paraId="4B29C9F6" w14:textId="352E96C0" w:rsidR="0005532C" w:rsidRPr="008E5367" w:rsidRDefault="00E24635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</w:pPr>
            <w:r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lastRenderedPageBreak/>
              <w:t>Il rientro</w:t>
            </w:r>
            <w:r w:rsidR="003D4605"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t xml:space="preserve"> nel ruolo avviene dopo la scadenza del certificato sopracitato</w:t>
            </w:r>
            <w:r w:rsidR="0005532C" w:rsidRPr="008E5367">
              <w:rPr>
                <w:rFonts w:cs="Arial"/>
                <w:b/>
                <w:bCs/>
                <w:sz w:val="18"/>
                <w:u w:val="single"/>
                <w:lang w:val="it-CH" w:eastAsia="de-CH"/>
              </w:rPr>
              <w:t>:</w:t>
            </w:r>
          </w:p>
          <w:p w14:paraId="11A5B152" w14:textId="1299F7CE" w:rsidR="0005532C" w:rsidRPr="008E5367" w:rsidRDefault="0098084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sz w:val="18"/>
                <w:lang w:val="it-CH" w:eastAsia="de-CH"/>
              </w:rPr>
              <w:t xml:space="preserve">Al momento </w:t>
            </w:r>
            <w:r w:rsidR="00E24635">
              <w:rPr>
                <w:rFonts w:cs="Arial"/>
                <w:sz w:val="18"/>
                <w:lang w:val="it-CH" w:eastAsia="de-CH"/>
              </w:rPr>
              <w:t>del rientro</w:t>
            </w:r>
            <w:r>
              <w:rPr>
                <w:rFonts w:cs="Arial"/>
                <w:sz w:val="18"/>
                <w:lang w:val="it-CH" w:eastAsia="de-CH"/>
              </w:rPr>
              <w:t xml:space="preserve"> nel ruolo le seguenti misure devono essere svolte entro 6 mesi e inoltrate assieme alla domanda di riattivazione</w:t>
            </w:r>
            <w:r w:rsidR="0005532C" w:rsidRPr="008E5367">
              <w:rPr>
                <w:rFonts w:cs="Arial"/>
                <w:sz w:val="18"/>
                <w:lang w:val="it-CH" w:eastAsia="de-CH"/>
              </w:rPr>
              <w:t>:</w:t>
            </w:r>
          </w:p>
          <w:p w14:paraId="3843B376" w14:textId="2BC9A89A" w:rsidR="00942A87" w:rsidRPr="008E5367" w:rsidRDefault="00980846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i/>
                <w:iCs/>
                <w:sz w:val="18"/>
                <w:lang w:val="it-CH" w:eastAsia="de-CH"/>
              </w:rPr>
              <w:t>Sospensione breve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(</w:t>
            </w:r>
            <w:r w:rsidR="00E24635" w:rsidRPr="00E24635">
              <w:rPr>
                <w:rFonts w:cs="Arial"/>
                <w:sz w:val="18"/>
                <w:lang w:val="it-CH" w:eastAsia="de-CH"/>
              </w:rPr>
              <w:t>uscita dal ruolo per un massimo di 18 mesi</w:t>
            </w:r>
            <w:r w:rsidR="00942A87" w:rsidRPr="008E5367">
              <w:rPr>
                <w:rFonts w:cs="Arial"/>
                <w:sz w:val="18"/>
                <w:lang w:val="it-CH" w:eastAsia="de-CH"/>
              </w:rPr>
              <w:t>):</w:t>
            </w:r>
          </w:p>
          <w:p w14:paraId="3250A957" w14:textId="0FACFC23" w:rsidR="00942A87" w:rsidRPr="008E5367" w:rsidRDefault="00942A87" w:rsidP="0039413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980846">
              <w:rPr>
                <w:rFonts w:cs="Arial"/>
                <w:sz w:val="18"/>
                <w:lang w:val="it-CH" w:eastAsia="de-CH"/>
              </w:rPr>
              <w:t>Misure di ricertificazione</w:t>
            </w:r>
            <w:r w:rsidR="00980846" w:rsidRPr="008E5367">
              <w:rPr>
                <w:rFonts w:cs="Arial"/>
                <w:sz w:val="18"/>
                <w:lang w:val="it-CH" w:eastAsia="de-CH"/>
              </w:rPr>
              <w:t xml:space="preserve"> (24 </w:t>
            </w:r>
            <w:r w:rsidR="00B7722E">
              <w:rPr>
                <w:rFonts w:cs="Arial"/>
                <w:sz w:val="18"/>
                <w:lang w:val="it-CH" w:eastAsia="de-CH"/>
              </w:rPr>
              <w:t>ore di apprendimento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) </w:t>
            </w:r>
            <w:r w:rsidR="00980846">
              <w:rPr>
                <w:rFonts w:cs="Arial"/>
                <w:sz w:val="18"/>
                <w:lang w:val="it-CH" w:eastAsia="de-CH"/>
              </w:rPr>
              <w:t>per tutti i cicli di ricertificazione scaduti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</w:p>
          <w:p w14:paraId="00DEA9CC" w14:textId="589634FE" w:rsidR="00942A87" w:rsidRPr="008E5367" w:rsidRDefault="00980846" w:rsidP="006971A0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24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i/>
                <w:iCs/>
                <w:sz w:val="18"/>
                <w:lang w:val="it-CH" w:eastAsia="de-CH"/>
              </w:rPr>
              <w:t>Sospensione lunga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(</w:t>
            </w:r>
            <w:r w:rsidR="00E24635" w:rsidRPr="00E24635">
              <w:rPr>
                <w:rFonts w:cs="Arial"/>
                <w:sz w:val="18"/>
                <w:lang w:val="it-CH" w:eastAsia="de-CH"/>
              </w:rPr>
              <w:t>uscita dal ruolo per un periodo tra 18 e al massimo 48 mesi</w:t>
            </w:r>
            <w:r w:rsidR="00942A87" w:rsidRPr="008E5367">
              <w:rPr>
                <w:rFonts w:cs="Arial"/>
                <w:sz w:val="18"/>
                <w:lang w:val="it-CH" w:eastAsia="de-CH"/>
              </w:rPr>
              <w:t>):</w:t>
            </w:r>
          </w:p>
          <w:p w14:paraId="07E235B1" w14:textId="22043F41" w:rsidR="00942A87" w:rsidRPr="008E5367" w:rsidRDefault="00942A87" w:rsidP="0005532C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980846">
              <w:rPr>
                <w:rFonts w:cs="Arial"/>
                <w:sz w:val="18"/>
                <w:lang w:val="it-CH" w:eastAsia="de-CH"/>
              </w:rPr>
              <w:t>Misure di ricertificazione</w:t>
            </w:r>
            <w:r w:rsidR="00980846" w:rsidRPr="008E5367">
              <w:rPr>
                <w:rFonts w:cs="Arial"/>
                <w:sz w:val="18"/>
                <w:lang w:val="it-CH" w:eastAsia="de-CH"/>
              </w:rPr>
              <w:t xml:space="preserve"> (24 </w:t>
            </w:r>
            <w:r w:rsidR="00B7722E">
              <w:rPr>
                <w:rFonts w:cs="Arial"/>
                <w:sz w:val="18"/>
                <w:lang w:val="it-CH" w:eastAsia="de-CH"/>
              </w:rPr>
              <w:t>ore di apprendimento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) </w:t>
            </w:r>
            <w:r w:rsidR="00980846">
              <w:rPr>
                <w:rFonts w:cs="Arial"/>
                <w:sz w:val="18"/>
                <w:lang w:val="it-CH" w:eastAsia="de-CH"/>
              </w:rPr>
              <w:t>per tutti i cicli di ricertificazione scaduti</w:t>
            </w:r>
          </w:p>
          <w:p w14:paraId="7DD5A32F" w14:textId="2DD324E2" w:rsidR="00942A87" w:rsidRPr="008E5367" w:rsidRDefault="00942A87" w:rsidP="0005532C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ind w:left="449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980846">
              <w:rPr>
                <w:rFonts w:cs="Arial"/>
                <w:sz w:val="18"/>
                <w:lang w:val="it-CH" w:eastAsia="de-CH"/>
              </w:rPr>
              <w:t>Superamento dell’esame orale</w:t>
            </w:r>
          </w:p>
          <w:bookmarkEnd w:id="5"/>
          <w:p w14:paraId="2C0CADE4" w14:textId="1AB9B681" w:rsidR="00116ED6" w:rsidRPr="008E5367" w:rsidRDefault="00116ED6" w:rsidP="00A30B21">
            <w:pPr>
              <w:tabs>
                <w:tab w:val="left" w:pos="2721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</w:p>
          <w:p w14:paraId="72223BCF" w14:textId="07F46AA7" w:rsidR="0091172F" w:rsidRPr="008E5367" w:rsidRDefault="00B716AD" w:rsidP="00B716AD">
            <w:pPr>
              <w:tabs>
                <w:tab w:val="left" w:pos="2266"/>
                <w:tab w:val="left" w:pos="2721"/>
                <w:tab w:val="left" w:pos="385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sz w:val="18"/>
                <w:lang w:val="it-CH" w:eastAsia="de-CH"/>
              </w:rPr>
              <w:t>Condizioni per la presentazione della richiesta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>:</w:t>
            </w:r>
            <w:r>
              <w:rPr>
                <w:rFonts w:cs="Arial"/>
                <w:sz w:val="18"/>
                <w:lang w:val="it-CH" w:eastAsia="de-CH"/>
              </w:rPr>
              <w:tab/>
            </w:r>
            <w:r w:rsidR="0091172F"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>
              <w:rPr>
                <w:rFonts w:cs="Arial"/>
                <w:sz w:val="18"/>
                <w:lang w:val="it-CH" w:eastAsia="de-CH"/>
              </w:rPr>
              <w:t>La domanda è stata compilata completamente</w:t>
            </w:r>
          </w:p>
          <w:p w14:paraId="77908FF7" w14:textId="5658C276" w:rsidR="0078501C" w:rsidRPr="008E5367" w:rsidRDefault="0091172F" w:rsidP="00B716AD">
            <w:pPr>
              <w:tabs>
                <w:tab w:val="left" w:pos="2266"/>
                <w:tab w:val="left" w:pos="2721"/>
                <w:tab w:val="left" w:pos="385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="00B716AD">
              <w:rPr>
                <w:rFonts w:cs="Arial"/>
                <w:sz w:val="18"/>
                <w:lang w:val="it-CH" w:eastAsia="de-CH"/>
              </w:rPr>
              <w:tab/>
            </w:r>
            <w:r w:rsidR="00995147"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B716AD">
              <w:rPr>
                <w:rFonts w:cs="Arial"/>
                <w:sz w:val="18"/>
                <w:lang w:val="it-CH" w:eastAsia="de-CH"/>
              </w:rPr>
              <w:t>Le condizioni sopracitate sono soddisfatte</w:t>
            </w:r>
          </w:p>
          <w:p w14:paraId="4CBCE1E9" w14:textId="2629045B" w:rsidR="00995147" w:rsidRPr="008E5367" w:rsidRDefault="0078501C" w:rsidP="00B716AD">
            <w:pPr>
              <w:tabs>
                <w:tab w:val="left" w:pos="2266"/>
                <w:tab w:val="left" w:pos="2721"/>
                <w:tab w:val="left" w:pos="385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="00B716AD">
              <w:rPr>
                <w:rFonts w:cs="Arial"/>
                <w:sz w:val="18"/>
                <w:lang w:val="it-CH" w:eastAsia="de-CH"/>
              </w:rPr>
              <w:tab/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B716AD">
              <w:rPr>
                <w:rFonts w:cs="Arial"/>
                <w:sz w:val="18"/>
                <w:lang w:val="it-CH" w:eastAsia="de-CH"/>
              </w:rPr>
              <w:t xml:space="preserve">Inviare la domanda </w:t>
            </w:r>
            <w:r w:rsidR="00031C1B">
              <w:rPr>
                <w:rFonts w:cs="Arial"/>
                <w:sz w:val="18"/>
                <w:lang w:val="it-CH" w:eastAsia="de-CH"/>
              </w:rPr>
              <w:t>(</w:t>
            </w:r>
            <w:r w:rsidRPr="008E5367">
              <w:rPr>
                <w:rFonts w:cs="Arial"/>
                <w:sz w:val="18"/>
                <w:lang w:val="it-CH" w:eastAsia="de-CH"/>
              </w:rPr>
              <w:t>PDF</w:t>
            </w:r>
            <w:r w:rsidR="00031C1B">
              <w:rPr>
                <w:rFonts w:cs="Arial"/>
                <w:sz w:val="18"/>
                <w:lang w:val="it-CH" w:eastAsia="de-CH"/>
              </w:rPr>
              <w:t>)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  <w:r w:rsidR="00031C1B">
              <w:rPr>
                <w:rFonts w:cs="Arial"/>
                <w:sz w:val="18"/>
                <w:lang w:val="it-CH" w:eastAsia="de-CH"/>
              </w:rPr>
              <w:t xml:space="preserve">a </w:t>
            </w:r>
            <w:hyperlink r:id="rId9" w:history="1">
              <w:r w:rsidR="00031C1B" w:rsidRPr="00741F2C">
                <w:rPr>
                  <w:rStyle w:val="Hyperlink"/>
                  <w:rFonts w:cs="Arial"/>
                  <w:sz w:val="18"/>
                  <w:lang w:val="it-CH" w:eastAsia="de-CH"/>
                </w:rPr>
                <w:t>banking@saq.ch</w:t>
              </w:r>
            </w:hyperlink>
            <w:r w:rsidR="00031C1B">
              <w:rPr>
                <w:rFonts w:cs="Arial"/>
                <w:sz w:val="18"/>
                <w:lang w:val="it-CH" w:eastAsia="de-CH"/>
              </w:rPr>
              <w:t xml:space="preserve"> </w:t>
            </w:r>
            <w:r w:rsidR="00B716AD">
              <w:rPr>
                <w:rFonts w:cs="Arial"/>
                <w:sz w:val="18"/>
                <w:lang w:val="it-CH" w:eastAsia="de-CH"/>
              </w:rPr>
              <w:t>o per posta</w:t>
            </w:r>
          </w:p>
          <w:p w14:paraId="053376D9" w14:textId="773222D1" w:rsidR="00995147" w:rsidRPr="008E5367" w:rsidRDefault="00B716AD" w:rsidP="00B716AD">
            <w:pPr>
              <w:tabs>
                <w:tab w:val="left" w:pos="2721"/>
                <w:tab w:val="left" w:pos="385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>
              <w:rPr>
                <w:rFonts w:cs="Arial"/>
                <w:sz w:val="18"/>
                <w:lang w:val="it-CH" w:eastAsia="de-CH"/>
              </w:rPr>
              <w:t>Documenti da presentare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>: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ab/>
            </w:r>
            <w:r>
              <w:rPr>
                <w:rFonts w:cs="Arial"/>
                <w:sz w:val="18"/>
                <w:lang w:val="it-CH" w:eastAsia="de-CH"/>
              </w:rPr>
              <w:tab/>
            </w:r>
            <w:r w:rsidR="00995147"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>
              <w:rPr>
                <w:rFonts w:cs="Arial"/>
                <w:sz w:val="18"/>
                <w:lang w:val="it-CH" w:eastAsia="de-CH"/>
              </w:rPr>
              <w:t>Domanda di</w:t>
            </w:r>
            <w:r w:rsidR="00995147"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  <w:r w:rsidR="0088389F" w:rsidRPr="008E5367">
              <w:rPr>
                <w:rFonts w:cs="Arial"/>
                <w:sz w:val="18"/>
                <w:lang w:val="it-CH" w:eastAsia="de-CH"/>
              </w:rPr>
              <w:t>«</w:t>
            </w:r>
            <w:r>
              <w:rPr>
                <w:rFonts w:cs="Arial"/>
                <w:sz w:val="18"/>
                <w:lang w:val="it-CH" w:eastAsia="de-CH"/>
              </w:rPr>
              <w:t>Riattivazione del certificato</w:t>
            </w:r>
            <w:r w:rsidR="0088389F" w:rsidRPr="008E5367">
              <w:rPr>
                <w:rFonts w:cs="Arial"/>
                <w:sz w:val="18"/>
                <w:lang w:val="it-CH" w:eastAsia="de-CH"/>
              </w:rPr>
              <w:t>»</w:t>
            </w:r>
          </w:p>
          <w:p w14:paraId="1670C9AC" w14:textId="06DF5387" w:rsidR="001E44DF" w:rsidRPr="008E5367" w:rsidRDefault="00995147" w:rsidP="00B716AD">
            <w:pPr>
              <w:tabs>
                <w:tab w:val="left" w:pos="2721"/>
                <w:tab w:val="left" w:pos="385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="00B716AD">
              <w:rPr>
                <w:rFonts w:cs="Arial"/>
                <w:sz w:val="18"/>
                <w:lang w:val="it-CH" w:eastAsia="de-CH"/>
              </w:rPr>
              <w:tab/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B716AD">
              <w:rPr>
                <w:rFonts w:cs="Arial"/>
                <w:sz w:val="18"/>
                <w:lang w:val="it-CH" w:eastAsia="de-CH"/>
              </w:rPr>
              <w:t>Prove delle misure di ricertificazione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(</w:t>
            </w:r>
            <w:r w:rsidR="00B716AD">
              <w:rPr>
                <w:rFonts w:cs="Arial"/>
                <w:sz w:val="18"/>
                <w:lang w:val="it-CH" w:eastAsia="de-CH"/>
              </w:rPr>
              <w:t>se il certificato è scaduto</w:t>
            </w:r>
            <w:r w:rsidR="001E44DF" w:rsidRPr="008E5367">
              <w:rPr>
                <w:rFonts w:cs="Arial"/>
                <w:sz w:val="18"/>
                <w:lang w:val="it-CH" w:eastAsia="de-CH"/>
              </w:rPr>
              <w:t>)</w:t>
            </w:r>
          </w:p>
          <w:p w14:paraId="22631616" w14:textId="6D33D3D0" w:rsidR="00995147" w:rsidRPr="008E5367" w:rsidRDefault="0091172F" w:rsidP="00B716AD">
            <w:pPr>
              <w:tabs>
                <w:tab w:val="left" w:pos="2721"/>
                <w:tab w:val="left" w:pos="385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lang w:val="it-CH" w:eastAsia="de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="00B716AD">
              <w:rPr>
                <w:rFonts w:cs="Arial"/>
                <w:sz w:val="18"/>
                <w:lang w:val="it-CH" w:eastAsia="de-CH"/>
              </w:rPr>
              <w:tab/>
            </w:r>
            <w:r w:rsidR="00A30B21"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B716AD">
              <w:rPr>
                <w:rFonts w:cs="Arial"/>
                <w:sz w:val="18"/>
                <w:lang w:val="it-CH" w:eastAsia="de-CH"/>
              </w:rPr>
              <w:t>Nel caso di sospensione lunga</w:t>
            </w:r>
            <w:r w:rsidR="00A30B21" w:rsidRPr="008E5367">
              <w:rPr>
                <w:rFonts w:cs="Arial"/>
                <w:sz w:val="18"/>
                <w:lang w:val="it-CH" w:eastAsia="de-CH"/>
              </w:rPr>
              <w:t xml:space="preserve">: </w:t>
            </w:r>
            <w:r w:rsidR="00B716AD">
              <w:rPr>
                <w:rFonts w:cs="Arial"/>
                <w:sz w:val="18"/>
                <w:lang w:val="it-CH" w:eastAsia="de-CH"/>
              </w:rPr>
              <w:t>conferma superamento esame orale</w:t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</w:p>
          <w:p w14:paraId="4E5306C2" w14:textId="51B0AA11" w:rsidR="00995147" w:rsidRPr="008E5367" w:rsidRDefault="00995147" w:rsidP="00B716AD">
            <w:pPr>
              <w:tabs>
                <w:tab w:val="left" w:pos="2715"/>
                <w:tab w:val="left" w:pos="3855"/>
              </w:tabs>
              <w:spacing w:after="120"/>
              <w:ind w:right="51"/>
              <w:rPr>
                <w:rFonts w:cs="Arial"/>
                <w:sz w:val="18"/>
                <w:lang w:val="it-CH"/>
              </w:rPr>
            </w:pPr>
            <w:r w:rsidRPr="008E5367">
              <w:rPr>
                <w:rFonts w:cs="Arial"/>
                <w:sz w:val="18"/>
                <w:lang w:val="it-CH" w:eastAsia="de-CH"/>
              </w:rPr>
              <w:tab/>
            </w:r>
            <w:r w:rsidR="00B716AD">
              <w:rPr>
                <w:rFonts w:cs="Arial"/>
                <w:sz w:val="18"/>
                <w:lang w:val="it-CH" w:eastAsia="de-CH"/>
              </w:rPr>
              <w:tab/>
            </w:r>
            <w:r w:rsidRPr="008E5367">
              <w:rPr>
                <w:rFonts w:cs="Arial"/>
                <w:sz w:val="18"/>
                <w:lang w:val="it-CH" w:eastAsia="de-CH"/>
              </w:rPr>
              <w:t xml:space="preserve">- </w:t>
            </w:r>
            <w:r w:rsidR="00B716AD">
              <w:rPr>
                <w:rFonts w:cs="Arial"/>
                <w:sz w:val="18"/>
                <w:lang w:val="it-CH" w:eastAsia="de-CH"/>
              </w:rPr>
              <w:t xml:space="preserve">Conferma </w:t>
            </w:r>
            <w:r w:rsidR="00E24635">
              <w:rPr>
                <w:rFonts w:cs="Arial"/>
                <w:sz w:val="18"/>
                <w:lang w:val="it-CH" w:eastAsia="de-CH"/>
              </w:rPr>
              <w:t>uscita dal ruolo e rientro nel ruolo</w:t>
            </w:r>
            <w:r w:rsidR="007E688B"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  <w:r w:rsidR="00FB5417" w:rsidRPr="008E5367">
              <w:rPr>
                <w:rFonts w:cs="Arial"/>
                <w:sz w:val="18"/>
                <w:lang w:val="it-CH" w:eastAsia="de-CH"/>
              </w:rPr>
              <w:t>(</w:t>
            </w:r>
            <w:r w:rsidR="001856FF">
              <w:rPr>
                <w:rFonts w:cs="Arial"/>
                <w:sz w:val="18"/>
                <w:lang w:val="it-CH" w:eastAsia="de-CH"/>
              </w:rPr>
              <w:t>da parte</w:t>
            </w:r>
            <w:r w:rsidR="00FB5417" w:rsidRPr="008E5367">
              <w:rPr>
                <w:rFonts w:cs="Arial"/>
                <w:sz w:val="18"/>
                <w:lang w:val="it-CH" w:eastAsia="de-CH"/>
              </w:rPr>
              <w:t xml:space="preserve"> </w:t>
            </w:r>
            <w:r w:rsidR="00E24635">
              <w:rPr>
                <w:rFonts w:cs="Arial"/>
                <w:sz w:val="18"/>
                <w:lang w:val="it-CH" w:eastAsia="de-CH"/>
              </w:rPr>
              <w:t xml:space="preserve">dell’ufficio </w:t>
            </w:r>
            <w:r w:rsidR="001856FF">
              <w:rPr>
                <w:rFonts w:cs="Arial"/>
                <w:sz w:val="18"/>
                <w:lang w:val="it-CH" w:eastAsia="de-CH"/>
              </w:rPr>
              <w:br/>
            </w:r>
            <w:r w:rsidR="001856FF">
              <w:rPr>
                <w:rFonts w:cs="Arial"/>
                <w:sz w:val="18"/>
                <w:lang w:val="it-CH" w:eastAsia="de-CH"/>
              </w:rPr>
              <w:tab/>
            </w:r>
            <w:r w:rsidR="001856FF">
              <w:rPr>
                <w:rFonts w:cs="Arial"/>
                <w:sz w:val="18"/>
                <w:lang w:val="it-CH" w:eastAsia="de-CH"/>
              </w:rPr>
              <w:tab/>
              <w:t xml:space="preserve">  </w:t>
            </w:r>
            <w:r w:rsidR="00E24635">
              <w:rPr>
                <w:rFonts w:cs="Arial"/>
                <w:sz w:val="18"/>
                <w:lang w:val="it-CH" w:eastAsia="de-CH"/>
              </w:rPr>
              <w:t xml:space="preserve">delle risorse umane o l’ufficio di </w:t>
            </w:r>
            <w:r w:rsidR="001856FF">
              <w:rPr>
                <w:rFonts w:cs="Arial"/>
                <w:sz w:val="18"/>
                <w:lang w:val="it-CH" w:eastAsia="de-CH"/>
              </w:rPr>
              <w:t>certificazione della banca</w:t>
            </w:r>
            <w:r w:rsidR="00FB5417" w:rsidRPr="008E5367">
              <w:rPr>
                <w:rFonts w:cs="Arial"/>
                <w:sz w:val="18"/>
                <w:lang w:val="it-CH" w:eastAsia="de-CH"/>
              </w:rPr>
              <w:t>)</w:t>
            </w:r>
          </w:p>
        </w:tc>
      </w:tr>
    </w:tbl>
    <w:p w14:paraId="3223981C" w14:textId="77777777" w:rsidR="00394131" w:rsidRPr="008E5367" w:rsidRDefault="00394131" w:rsidP="000A2096">
      <w:pPr>
        <w:rPr>
          <w:rFonts w:cs="Arial"/>
          <w:sz w:val="18"/>
          <w:szCs w:val="18"/>
          <w:lang w:val="it-CH"/>
        </w:rPr>
      </w:pPr>
    </w:p>
    <w:tbl>
      <w:tblPr>
        <w:tblStyle w:val="Tabellenraster1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3"/>
        <w:gridCol w:w="2444"/>
        <w:gridCol w:w="2443"/>
        <w:gridCol w:w="2444"/>
      </w:tblGrid>
      <w:tr w:rsidR="000A2096" w:rsidRPr="008E5367" w14:paraId="47B7F45B" w14:textId="77777777" w:rsidTr="000A2096">
        <w:trPr>
          <w:trHeight w:val="465"/>
        </w:trPr>
        <w:tc>
          <w:tcPr>
            <w:tcW w:w="9774" w:type="dxa"/>
            <w:gridSpan w:val="4"/>
            <w:shd w:val="clear" w:color="auto" w:fill="BFBFBF"/>
            <w:vAlign w:val="center"/>
          </w:tcPr>
          <w:p w14:paraId="383E43B3" w14:textId="0778BC7A" w:rsidR="000A2096" w:rsidRPr="008E5367" w:rsidRDefault="00356BCC" w:rsidP="000A2096">
            <w:pPr>
              <w:numPr>
                <w:ilvl w:val="0"/>
                <w:numId w:val="20"/>
              </w:numPr>
              <w:spacing w:before="120" w:after="120" w:line="240" w:lineRule="atLeast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Conferma del ruolo</w:t>
            </w:r>
          </w:p>
        </w:tc>
      </w:tr>
      <w:tr w:rsidR="000A2096" w:rsidRPr="008E5367" w14:paraId="3E29993E" w14:textId="77777777" w:rsidTr="00A30B21">
        <w:trPr>
          <w:trHeight w:val="465"/>
        </w:trPr>
        <w:tc>
          <w:tcPr>
            <w:tcW w:w="2443" w:type="dxa"/>
            <w:vAlign w:val="center"/>
          </w:tcPr>
          <w:p w14:paraId="7726338D" w14:textId="757C6484" w:rsidR="000A2096" w:rsidRPr="008E5367" w:rsidRDefault="00356BCC" w:rsidP="000A2096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Uscita dal ruolo il</w:t>
            </w:r>
            <w:r w:rsidR="000A2096" w:rsidRPr="008E5367">
              <w:rPr>
                <w:sz w:val="18"/>
                <w:szCs w:val="18"/>
                <w:lang w:val="it-CH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14:paraId="0F94A907" w14:textId="77777777" w:rsidR="000A2096" w:rsidRPr="008E5367" w:rsidRDefault="000A2096" w:rsidP="000A2096">
            <w:pPr>
              <w:rPr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2443" w:type="dxa"/>
            <w:vAlign w:val="center"/>
          </w:tcPr>
          <w:p w14:paraId="55252E4F" w14:textId="2EE6C265" w:rsidR="000A2096" w:rsidRPr="008E5367" w:rsidRDefault="00557126" w:rsidP="000A2096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Rientro</w:t>
            </w:r>
            <w:r w:rsidR="00356BCC">
              <w:rPr>
                <w:sz w:val="18"/>
                <w:szCs w:val="18"/>
                <w:lang w:val="it-CH"/>
              </w:rPr>
              <w:t xml:space="preserve"> nel ruolo il</w:t>
            </w:r>
          </w:p>
        </w:tc>
        <w:tc>
          <w:tcPr>
            <w:tcW w:w="2444" w:type="dxa"/>
            <w:vAlign w:val="center"/>
          </w:tcPr>
          <w:p w14:paraId="0E6E7275" w14:textId="77777777" w:rsidR="000A2096" w:rsidRPr="008E5367" w:rsidRDefault="000A2096" w:rsidP="000A2096">
            <w:pPr>
              <w:rPr>
                <w:sz w:val="18"/>
                <w:szCs w:val="18"/>
                <w:lang w:val="it-CH"/>
              </w:rPr>
            </w:pP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8"/>
                <w:szCs w:val="18"/>
                <w:lang w:val="it-CH"/>
              </w:rPr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separate"/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t> </w:t>
            </w:r>
            <w:r w:rsidRPr="008E5367">
              <w:rPr>
                <w:rFonts w:cs="Arial"/>
                <w:sz w:val="18"/>
                <w:szCs w:val="18"/>
                <w:lang w:val="it-CH"/>
              </w:rPr>
              <w:fldChar w:fldCharType="end"/>
            </w:r>
          </w:p>
        </w:tc>
      </w:tr>
      <w:tr w:rsidR="008C5E2C" w:rsidRPr="00D614A9" w14:paraId="17801172" w14:textId="77777777" w:rsidTr="00A30B21">
        <w:trPr>
          <w:trHeight w:val="465"/>
        </w:trPr>
        <w:tc>
          <w:tcPr>
            <w:tcW w:w="9774" w:type="dxa"/>
            <w:gridSpan w:val="4"/>
            <w:vAlign w:val="center"/>
          </w:tcPr>
          <w:p w14:paraId="6E2834D7" w14:textId="06702527" w:rsidR="008C5E2C" w:rsidRPr="008E5367" w:rsidRDefault="00356BCC" w:rsidP="000A2096">
            <w:pPr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Alla presente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 xml:space="preserve"> domanda </w:t>
            </w:r>
            <w:r>
              <w:rPr>
                <w:rFonts w:cs="Arial"/>
                <w:sz w:val="18"/>
                <w:szCs w:val="18"/>
                <w:lang w:val="it-CH"/>
              </w:rPr>
              <w:t>va allegat</w:t>
            </w:r>
            <w:r w:rsidR="00581FBD">
              <w:rPr>
                <w:rFonts w:cs="Arial"/>
                <w:sz w:val="18"/>
                <w:szCs w:val="18"/>
                <w:lang w:val="it-CH"/>
              </w:rPr>
              <w:t>a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 xml:space="preserve"> una conferma ufficiale di </w:t>
            </w:r>
            <w:r w:rsidRPr="00356BCC">
              <w:rPr>
                <w:rFonts w:cs="Arial"/>
                <w:b/>
                <w:bCs/>
                <w:sz w:val="18"/>
                <w:szCs w:val="18"/>
                <w:lang w:val="it-CH"/>
              </w:rPr>
              <w:t xml:space="preserve">uscita dal ruolo e di </w:t>
            </w:r>
            <w:r w:rsidR="00557126">
              <w:rPr>
                <w:rFonts w:cs="Arial"/>
                <w:b/>
                <w:bCs/>
                <w:sz w:val="18"/>
                <w:szCs w:val="18"/>
                <w:lang w:val="it-CH"/>
              </w:rPr>
              <w:t>rientro</w:t>
            </w:r>
            <w:r w:rsidRPr="00356BCC">
              <w:rPr>
                <w:rFonts w:cs="Arial"/>
                <w:b/>
                <w:bCs/>
                <w:sz w:val="18"/>
                <w:szCs w:val="18"/>
                <w:lang w:val="it-CH"/>
              </w:rPr>
              <w:t xml:space="preserve"> nel ruolo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>. Quest</w:t>
            </w:r>
            <w:r w:rsidR="00557126">
              <w:rPr>
                <w:rFonts w:cs="Arial"/>
                <w:sz w:val="18"/>
                <w:szCs w:val="18"/>
                <w:lang w:val="it-CH"/>
              </w:rPr>
              <w:t>e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 xml:space="preserve"> devono essere emess</w:t>
            </w:r>
            <w:r w:rsidR="00557126">
              <w:rPr>
                <w:rFonts w:cs="Arial"/>
                <w:sz w:val="18"/>
                <w:szCs w:val="18"/>
                <w:lang w:val="it-CH"/>
              </w:rPr>
              <w:t>e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it-CH"/>
              </w:rPr>
              <w:t>dall’ufficio delle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 xml:space="preserve"> risorse umane o dalle persone responsabili della certificazione della </w:t>
            </w:r>
            <w:r>
              <w:rPr>
                <w:rFonts w:cs="Arial"/>
                <w:sz w:val="18"/>
                <w:szCs w:val="18"/>
                <w:lang w:val="it-CH"/>
              </w:rPr>
              <w:t>sua</w:t>
            </w:r>
            <w:r w:rsidRPr="00356BCC">
              <w:rPr>
                <w:rFonts w:cs="Arial"/>
                <w:sz w:val="18"/>
                <w:szCs w:val="18"/>
                <w:lang w:val="it-CH"/>
              </w:rPr>
              <w:t xml:space="preserve"> banca</w:t>
            </w:r>
            <w:bookmarkStart w:id="6" w:name="_Hlk52199055"/>
            <w:r w:rsidR="008C5E2C" w:rsidRPr="008E5367">
              <w:rPr>
                <w:rFonts w:cs="Arial"/>
                <w:sz w:val="18"/>
                <w:szCs w:val="18"/>
                <w:lang w:val="it-CH"/>
              </w:rPr>
              <w:t>.</w:t>
            </w:r>
            <w:bookmarkEnd w:id="6"/>
          </w:p>
        </w:tc>
      </w:tr>
    </w:tbl>
    <w:p w14:paraId="05537737" w14:textId="77777777" w:rsidR="00394131" w:rsidRPr="008E5367" w:rsidRDefault="00394131" w:rsidP="000A2096">
      <w:pPr>
        <w:rPr>
          <w:rFonts w:cs="Arial"/>
          <w:sz w:val="18"/>
          <w:szCs w:val="18"/>
          <w:lang w:val="it-CH"/>
        </w:rPr>
      </w:pPr>
    </w:p>
    <w:tbl>
      <w:tblPr>
        <w:tblStyle w:val="Tabellenraster"/>
        <w:tblW w:w="9776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2"/>
        <w:gridCol w:w="2011"/>
        <w:gridCol w:w="58"/>
        <w:gridCol w:w="2692"/>
        <w:gridCol w:w="850"/>
        <w:gridCol w:w="706"/>
        <w:gridCol w:w="824"/>
        <w:gridCol w:w="823"/>
      </w:tblGrid>
      <w:tr w:rsidR="007E688B" w:rsidRPr="00D614A9" w14:paraId="459E6179" w14:textId="77777777" w:rsidTr="00FF69A9">
        <w:trPr>
          <w:trHeight w:val="454"/>
        </w:trPr>
        <w:tc>
          <w:tcPr>
            <w:tcW w:w="9776" w:type="dxa"/>
            <w:gridSpan w:val="8"/>
            <w:shd w:val="clear" w:color="auto" w:fill="D9D9D9" w:themeFill="background1" w:themeFillShade="D9"/>
          </w:tcPr>
          <w:p w14:paraId="4EA25B88" w14:textId="7B3BA1AF" w:rsidR="007E688B" w:rsidRPr="008E5367" w:rsidRDefault="00356BCC" w:rsidP="007E688B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Misure di ricertificazione svolte</w:t>
            </w:r>
            <w:r w:rsidR="00394131" w:rsidRPr="008E5367">
              <w:rPr>
                <w:rFonts w:cs="Arial"/>
                <w:b/>
                <w:sz w:val="18"/>
                <w:szCs w:val="18"/>
                <w:lang w:val="it-CH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it-CH"/>
              </w:rPr>
              <w:t xml:space="preserve">se </w:t>
            </w:r>
            <w:r w:rsidR="00557126">
              <w:rPr>
                <w:rFonts w:cs="Arial"/>
                <w:b/>
                <w:sz w:val="18"/>
                <w:szCs w:val="18"/>
                <w:lang w:val="it-CH"/>
              </w:rPr>
              <w:t>il rientro</w:t>
            </w:r>
            <w:r>
              <w:rPr>
                <w:rFonts w:cs="Arial"/>
                <w:b/>
                <w:sz w:val="18"/>
                <w:szCs w:val="18"/>
                <w:lang w:val="it-CH"/>
              </w:rPr>
              <w:t xml:space="preserve"> nel ruolo avviene dopo la scadenza del certificato sopracitato</w:t>
            </w:r>
            <w:r w:rsidR="00FF69A9" w:rsidRPr="008E5367">
              <w:rPr>
                <w:rFonts w:cs="Arial"/>
                <w:b/>
                <w:sz w:val="18"/>
                <w:szCs w:val="18"/>
                <w:lang w:val="it-CH"/>
              </w:rPr>
              <w:t>)</w:t>
            </w:r>
          </w:p>
        </w:tc>
      </w:tr>
      <w:tr w:rsidR="007E688B" w:rsidRPr="008E5367" w14:paraId="0CFD968A" w14:textId="77777777" w:rsidTr="00FF69A9">
        <w:trPr>
          <w:trHeight w:val="454"/>
        </w:trPr>
        <w:tc>
          <w:tcPr>
            <w:tcW w:w="1812" w:type="dxa"/>
          </w:tcPr>
          <w:p w14:paraId="680E3C77" w14:textId="6216E47C" w:rsidR="007E688B" w:rsidRPr="008E5367" w:rsidRDefault="00356BCC" w:rsidP="00A30B21">
            <w:pPr>
              <w:spacing w:before="120" w:after="120"/>
              <w:ind w:right="471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 xml:space="preserve">Codice </w:t>
            </w:r>
            <w:r w:rsidR="007E688B" w:rsidRPr="008E5367">
              <w:rPr>
                <w:rFonts w:cs="Arial"/>
                <w:b/>
                <w:sz w:val="18"/>
                <w:lang w:val="it-CH"/>
              </w:rPr>
              <w:t xml:space="preserve">SAQ </w:t>
            </w:r>
            <w:r>
              <w:rPr>
                <w:rFonts w:cs="Arial"/>
                <w:b/>
                <w:sz w:val="18"/>
                <w:lang w:val="it-CH"/>
              </w:rPr>
              <w:t>della misura</w:t>
            </w:r>
          </w:p>
        </w:tc>
        <w:tc>
          <w:tcPr>
            <w:tcW w:w="2069" w:type="dxa"/>
            <w:gridSpan w:val="2"/>
          </w:tcPr>
          <w:p w14:paraId="05329573" w14:textId="486B2A75" w:rsidR="007E688B" w:rsidRPr="008E5367" w:rsidRDefault="00356BCC" w:rsidP="00A30B21">
            <w:pPr>
              <w:spacing w:before="120" w:after="120"/>
              <w:ind w:right="471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 xml:space="preserve">Istituto che </w:t>
            </w:r>
            <w:r w:rsidR="00AF106A">
              <w:rPr>
                <w:rFonts w:cs="Arial"/>
                <w:b/>
                <w:sz w:val="18"/>
                <w:lang w:val="it-CH"/>
              </w:rPr>
              <w:t>organizza</w:t>
            </w:r>
            <w:r>
              <w:rPr>
                <w:rFonts w:cs="Arial"/>
                <w:b/>
                <w:sz w:val="18"/>
                <w:lang w:val="it-CH"/>
              </w:rPr>
              <w:t xml:space="preserve"> la misura</w:t>
            </w:r>
          </w:p>
        </w:tc>
        <w:tc>
          <w:tcPr>
            <w:tcW w:w="2692" w:type="dxa"/>
          </w:tcPr>
          <w:p w14:paraId="009C05B1" w14:textId="39B6B607" w:rsidR="007E688B" w:rsidRPr="008E5367" w:rsidRDefault="00356BCC" w:rsidP="00A30B21">
            <w:pPr>
              <w:spacing w:before="120" w:after="120"/>
              <w:ind w:right="-160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Titolo</w:t>
            </w:r>
            <w:r w:rsidR="007E688B" w:rsidRPr="008E5367">
              <w:rPr>
                <w:rFonts w:cs="Arial"/>
                <w:b/>
                <w:sz w:val="18"/>
                <w:lang w:val="it-CH"/>
              </w:rPr>
              <w:t xml:space="preserve"> / </w:t>
            </w:r>
            <w:r>
              <w:rPr>
                <w:rFonts w:cs="Arial"/>
                <w:b/>
                <w:sz w:val="18"/>
                <w:lang w:val="it-CH"/>
              </w:rPr>
              <w:t xml:space="preserve">denominazione della </w:t>
            </w:r>
            <w:r w:rsidR="00557126">
              <w:rPr>
                <w:rFonts w:cs="Arial"/>
                <w:b/>
                <w:sz w:val="18"/>
                <w:lang w:val="it-CH"/>
              </w:rPr>
              <w:br/>
            </w:r>
            <w:r>
              <w:rPr>
                <w:rFonts w:cs="Arial"/>
                <w:b/>
                <w:sz w:val="18"/>
                <w:lang w:val="it-CH"/>
              </w:rPr>
              <w:t>misura</w:t>
            </w:r>
          </w:p>
        </w:tc>
        <w:tc>
          <w:tcPr>
            <w:tcW w:w="850" w:type="dxa"/>
          </w:tcPr>
          <w:p w14:paraId="7C931184" w14:textId="27F8FE48" w:rsidR="007E688B" w:rsidRPr="008E5367" w:rsidRDefault="00356BCC" w:rsidP="00A30B21">
            <w:pPr>
              <w:spacing w:before="120" w:after="120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Data d’inizio</w:t>
            </w:r>
          </w:p>
        </w:tc>
        <w:tc>
          <w:tcPr>
            <w:tcW w:w="706" w:type="dxa"/>
          </w:tcPr>
          <w:p w14:paraId="3113FA54" w14:textId="73F830CD" w:rsidR="007E688B" w:rsidRPr="008E5367" w:rsidRDefault="00356BCC" w:rsidP="00A30B21">
            <w:pPr>
              <w:spacing w:before="120" w:after="120"/>
              <w:ind w:right="-160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Data di fine</w:t>
            </w:r>
          </w:p>
        </w:tc>
        <w:tc>
          <w:tcPr>
            <w:tcW w:w="824" w:type="dxa"/>
          </w:tcPr>
          <w:p w14:paraId="667733D1" w14:textId="763A2747" w:rsidR="007E688B" w:rsidRPr="008E5367" w:rsidRDefault="00356BCC" w:rsidP="00A30B21">
            <w:pPr>
              <w:spacing w:before="120" w:after="120"/>
              <w:ind w:right="-64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Durata</w:t>
            </w:r>
            <w:r w:rsidR="007E688B" w:rsidRPr="008E5367">
              <w:rPr>
                <w:rFonts w:cs="Arial"/>
                <w:b/>
                <w:sz w:val="18"/>
                <w:lang w:val="it-CH"/>
              </w:rPr>
              <w:t xml:space="preserve"> </w:t>
            </w:r>
            <w:r w:rsidR="007E688B" w:rsidRPr="008E5367">
              <w:rPr>
                <w:rFonts w:cs="Arial"/>
                <w:b/>
                <w:sz w:val="18"/>
                <w:lang w:val="it-CH"/>
              </w:rPr>
              <w:br/>
            </w:r>
            <w:r w:rsidR="007E688B" w:rsidRPr="008E5367">
              <w:rPr>
                <w:rFonts w:cs="Arial"/>
                <w:sz w:val="16"/>
                <w:szCs w:val="16"/>
                <w:lang w:val="it-CH"/>
              </w:rPr>
              <w:t>(hh:mm)</w:t>
            </w:r>
          </w:p>
        </w:tc>
        <w:tc>
          <w:tcPr>
            <w:tcW w:w="823" w:type="dxa"/>
          </w:tcPr>
          <w:p w14:paraId="060BC7D3" w14:textId="1C42B5CB" w:rsidR="007E688B" w:rsidRPr="008E5367" w:rsidRDefault="00356BCC" w:rsidP="00A30B21">
            <w:pPr>
              <w:spacing w:before="120" w:after="120"/>
              <w:rPr>
                <w:rFonts w:cs="Arial"/>
                <w:b/>
                <w:sz w:val="18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Prove</w:t>
            </w:r>
            <w:r w:rsidR="007E688B" w:rsidRPr="008E5367">
              <w:rPr>
                <w:rStyle w:val="Funotenzeichen"/>
                <w:rFonts w:cs="Arial"/>
                <w:b/>
                <w:sz w:val="18"/>
                <w:lang w:val="it-CH"/>
              </w:rPr>
              <w:footnoteReference w:id="1"/>
            </w:r>
          </w:p>
        </w:tc>
      </w:tr>
      <w:tr w:rsidR="007E688B" w:rsidRPr="008E5367" w14:paraId="1E0EB2E1" w14:textId="77777777" w:rsidTr="00FF69A9">
        <w:trPr>
          <w:trHeight w:val="465"/>
        </w:trPr>
        <w:tc>
          <w:tcPr>
            <w:tcW w:w="1812" w:type="dxa"/>
            <w:vAlign w:val="center"/>
          </w:tcPr>
          <w:p w14:paraId="7784D80A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3E60E268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25DA837A" w14:textId="77777777" w:rsidR="007E688B" w:rsidRPr="008E5367" w:rsidRDefault="007E688B" w:rsidP="00A30B21">
            <w:pPr>
              <w:spacing w:before="120" w:after="120"/>
              <w:ind w:right="473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4AF2B50A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5C1812AE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22917315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40F8A640" w14:textId="77777777" w:rsidR="007E688B" w:rsidRPr="008E5367" w:rsidRDefault="007E688B" w:rsidP="00A30B21">
            <w:pPr>
              <w:spacing w:before="120" w:after="120"/>
              <w:jc w:val="center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69AB72BB" w14:textId="77777777" w:rsidTr="00FF69A9">
        <w:tc>
          <w:tcPr>
            <w:tcW w:w="1812" w:type="dxa"/>
            <w:vAlign w:val="center"/>
          </w:tcPr>
          <w:p w14:paraId="34F11C1C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20D024C2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6C1EDDFF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7737705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24DD278D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53430864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4DA5B8B2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5D0E15C3" w14:textId="77777777" w:rsidTr="00FF69A9">
        <w:tc>
          <w:tcPr>
            <w:tcW w:w="1812" w:type="dxa"/>
            <w:vAlign w:val="center"/>
          </w:tcPr>
          <w:p w14:paraId="715D699D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27A9ABA4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332A72F1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7E88628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5138290F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728C0CD2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01D4D578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63CC3EA5" w14:textId="77777777" w:rsidTr="00FF69A9">
        <w:tc>
          <w:tcPr>
            <w:tcW w:w="1812" w:type="dxa"/>
            <w:vAlign w:val="center"/>
          </w:tcPr>
          <w:p w14:paraId="0065CA64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5C11FBB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38F1E3A9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32B7A642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4A71FFFA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1275F709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5292C63F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4B4D22CC" w14:textId="77777777" w:rsidTr="00FF69A9">
        <w:tc>
          <w:tcPr>
            <w:tcW w:w="1812" w:type="dxa"/>
            <w:vAlign w:val="center"/>
          </w:tcPr>
          <w:p w14:paraId="2D8C1F07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738F1646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53566740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34C3EAC7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5B1296AE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732B6880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6354E7CA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75F5B7F5" w14:textId="77777777" w:rsidTr="00FF69A9">
        <w:tc>
          <w:tcPr>
            <w:tcW w:w="1812" w:type="dxa"/>
            <w:vAlign w:val="center"/>
          </w:tcPr>
          <w:p w14:paraId="693CD3F5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5D9C54C4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516CB938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530A874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55F40116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0CDA8A7A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36FF29DC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5AF05D1D" w14:textId="77777777" w:rsidTr="00FF69A9">
        <w:tc>
          <w:tcPr>
            <w:tcW w:w="1812" w:type="dxa"/>
            <w:vAlign w:val="center"/>
          </w:tcPr>
          <w:p w14:paraId="6E9F2671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6A92A161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1645E879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12F42275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3ADA9455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6E7952B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3F66845B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78ACDA71" w14:textId="77777777" w:rsidTr="00FF69A9">
        <w:tc>
          <w:tcPr>
            <w:tcW w:w="1812" w:type="dxa"/>
            <w:vAlign w:val="center"/>
          </w:tcPr>
          <w:p w14:paraId="52311B5E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40F3CC5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63F26A8F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65EEEB0E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19BC62A3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6B20C5ED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63561692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8E5367" w14:paraId="2CA06789" w14:textId="77777777" w:rsidTr="00FF69A9">
        <w:tc>
          <w:tcPr>
            <w:tcW w:w="1812" w:type="dxa"/>
            <w:vAlign w:val="center"/>
          </w:tcPr>
          <w:p w14:paraId="1A45277A" w14:textId="77777777" w:rsidR="007E688B" w:rsidRPr="008E5367" w:rsidRDefault="007E688B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069" w:type="dxa"/>
            <w:gridSpan w:val="2"/>
          </w:tcPr>
          <w:p w14:paraId="6A0821B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2692" w:type="dxa"/>
          </w:tcPr>
          <w:p w14:paraId="5501BA93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50" w:type="dxa"/>
          </w:tcPr>
          <w:p w14:paraId="3E5F7E7B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706" w:type="dxa"/>
          </w:tcPr>
          <w:p w14:paraId="70840FCB" w14:textId="77777777" w:rsidR="007E688B" w:rsidRPr="008E5367" w:rsidRDefault="007E688B" w:rsidP="00A30B21">
            <w:pPr>
              <w:spacing w:before="120" w:after="120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4" w:type="dxa"/>
          </w:tcPr>
          <w:p w14:paraId="155EDA28" w14:textId="77777777" w:rsidR="007E688B" w:rsidRPr="008E5367" w:rsidRDefault="007E688B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vAlign w:val="center"/>
          </w:tcPr>
          <w:p w14:paraId="72E3EA4C" w14:textId="77777777" w:rsidR="007E688B" w:rsidRPr="008E5367" w:rsidRDefault="007E688B" w:rsidP="00A30B21">
            <w:pPr>
              <w:jc w:val="center"/>
              <w:rPr>
                <w:rFonts w:cs="Arial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  <w:tr w:rsidR="007E688B" w:rsidRPr="00D614A9" w14:paraId="328AD5F2" w14:textId="77777777" w:rsidTr="00FF69A9">
        <w:trPr>
          <w:trHeight w:val="431"/>
        </w:trPr>
        <w:tc>
          <w:tcPr>
            <w:tcW w:w="9776" w:type="dxa"/>
            <w:gridSpan w:val="8"/>
            <w:shd w:val="clear" w:color="auto" w:fill="D9D9D9" w:themeFill="background1" w:themeFillShade="D9"/>
            <w:vAlign w:val="center"/>
          </w:tcPr>
          <w:p w14:paraId="7719C440" w14:textId="064453AA" w:rsidR="007E688B" w:rsidRPr="008E5367" w:rsidRDefault="00356BCC" w:rsidP="0078501C">
            <w:pPr>
              <w:rPr>
                <w:rFonts w:cs="Arial"/>
                <w:b/>
                <w:bCs/>
                <w:sz w:val="18"/>
                <w:szCs w:val="28"/>
                <w:lang w:val="it-CH"/>
              </w:rPr>
            </w:pPr>
            <w:r>
              <w:rPr>
                <w:rFonts w:cs="Arial"/>
                <w:b/>
                <w:bCs/>
                <w:sz w:val="18"/>
                <w:szCs w:val="28"/>
                <w:lang w:val="it-CH"/>
              </w:rPr>
              <w:lastRenderedPageBreak/>
              <w:t>In caso di sospensione lunga</w:t>
            </w:r>
            <w:r w:rsidR="0078501C" w:rsidRPr="008E5367">
              <w:rPr>
                <w:rFonts w:cs="Arial"/>
                <w:b/>
                <w:bCs/>
                <w:sz w:val="18"/>
                <w:szCs w:val="28"/>
                <w:lang w:val="it-CH"/>
              </w:rPr>
              <w:t xml:space="preserve"> (18 </w:t>
            </w:r>
            <w:r>
              <w:rPr>
                <w:rFonts w:cs="Arial"/>
                <w:b/>
                <w:bCs/>
                <w:sz w:val="18"/>
                <w:szCs w:val="28"/>
                <w:lang w:val="it-CH"/>
              </w:rPr>
              <w:t>a</w:t>
            </w:r>
            <w:r w:rsidR="0078501C" w:rsidRPr="008E5367">
              <w:rPr>
                <w:rFonts w:cs="Arial"/>
                <w:b/>
                <w:bCs/>
                <w:sz w:val="18"/>
                <w:szCs w:val="28"/>
                <w:lang w:val="it-CH"/>
              </w:rPr>
              <w:t xml:space="preserve"> 48 </w:t>
            </w:r>
            <w:r>
              <w:rPr>
                <w:rFonts w:cs="Arial"/>
                <w:b/>
                <w:bCs/>
                <w:sz w:val="18"/>
                <w:szCs w:val="28"/>
                <w:lang w:val="it-CH"/>
              </w:rPr>
              <w:t>mesi</w:t>
            </w:r>
            <w:r w:rsidR="0078501C" w:rsidRPr="008E5367">
              <w:rPr>
                <w:rFonts w:cs="Arial"/>
                <w:b/>
                <w:bCs/>
                <w:sz w:val="18"/>
                <w:szCs w:val="28"/>
                <w:lang w:val="it-CH"/>
              </w:rPr>
              <w:t>):</w:t>
            </w:r>
          </w:p>
        </w:tc>
      </w:tr>
      <w:tr w:rsidR="0078501C" w:rsidRPr="008E5367" w14:paraId="1CD75F69" w14:textId="77777777" w:rsidTr="00FF69A9">
        <w:tc>
          <w:tcPr>
            <w:tcW w:w="3823" w:type="dxa"/>
            <w:gridSpan w:val="2"/>
            <w:vAlign w:val="center"/>
          </w:tcPr>
          <w:p w14:paraId="3835B0BD" w14:textId="6D353D69" w:rsidR="0078501C" w:rsidRPr="008E5367" w:rsidRDefault="00356BCC" w:rsidP="0078501C">
            <w:pPr>
              <w:rPr>
                <w:rFonts w:cs="Arial"/>
                <w:b/>
                <w:bCs/>
                <w:sz w:val="18"/>
                <w:szCs w:val="28"/>
                <w:lang w:val="it-CH"/>
              </w:rPr>
            </w:pPr>
            <w:r>
              <w:rPr>
                <w:rFonts w:cs="Arial"/>
                <w:b/>
                <w:bCs/>
                <w:sz w:val="18"/>
                <w:szCs w:val="28"/>
                <w:lang w:val="it-CH"/>
              </w:rPr>
              <w:t>Data di superamento dell’esame orale</w:t>
            </w:r>
          </w:p>
        </w:tc>
        <w:tc>
          <w:tcPr>
            <w:tcW w:w="5130" w:type="dxa"/>
            <w:gridSpan w:val="5"/>
          </w:tcPr>
          <w:p w14:paraId="5EDFA545" w14:textId="128294CB" w:rsidR="0078501C" w:rsidRPr="008E5367" w:rsidRDefault="00AF106A" w:rsidP="0078501C">
            <w:pPr>
              <w:spacing w:before="120" w:after="120"/>
              <w:ind w:right="-108"/>
              <w:rPr>
                <w:rFonts w:cs="Arial"/>
                <w:sz w:val="18"/>
                <w:szCs w:val="28"/>
                <w:lang w:val="it-CH"/>
              </w:rPr>
            </w:pPr>
            <w:r>
              <w:rPr>
                <w:rFonts w:cs="Arial"/>
                <w:b/>
                <w:bCs/>
                <w:sz w:val="18"/>
                <w:szCs w:val="28"/>
                <w:lang w:val="it-CH"/>
              </w:rPr>
              <w:t>Organizzazione che gestisce l’</w:t>
            </w:r>
            <w:r w:rsidR="00356BCC">
              <w:rPr>
                <w:rFonts w:cs="Arial"/>
                <w:b/>
                <w:bCs/>
                <w:sz w:val="18"/>
                <w:szCs w:val="28"/>
                <w:lang w:val="it-CH"/>
              </w:rPr>
              <w:t>esame orale</w:t>
            </w:r>
          </w:p>
        </w:tc>
        <w:tc>
          <w:tcPr>
            <w:tcW w:w="823" w:type="dxa"/>
          </w:tcPr>
          <w:p w14:paraId="44D43A8F" w14:textId="71003B78" w:rsidR="0078501C" w:rsidRPr="008E5367" w:rsidRDefault="00356BCC" w:rsidP="0078501C">
            <w:pPr>
              <w:jc w:val="center"/>
              <w:rPr>
                <w:rFonts w:cs="Arial"/>
                <w:sz w:val="18"/>
                <w:szCs w:val="28"/>
                <w:vertAlign w:val="superscript"/>
                <w:lang w:val="it-CH"/>
              </w:rPr>
            </w:pPr>
            <w:r>
              <w:rPr>
                <w:rFonts w:cs="Arial"/>
                <w:b/>
                <w:sz w:val="18"/>
                <w:lang w:val="it-CH"/>
              </w:rPr>
              <w:t>Prove</w:t>
            </w:r>
            <w:r w:rsidR="0078501C" w:rsidRPr="008E5367">
              <w:rPr>
                <w:rFonts w:cs="Arial"/>
                <w:b/>
                <w:sz w:val="18"/>
                <w:vertAlign w:val="superscript"/>
                <w:lang w:val="it-CH"/>
              </w:rPr>
              <w:t>1</w:t>
            </w:r>
          </w:p>
        </w:tc>
      </w:tr>
      <w:tr w:rsidR="0078501C" w:rsidRPr="008E5367" w14:paraId="7F583B68" w14:textId="77777777" w:rsidTr="00FF69A9">
        <w:tc>
          <w:tcPr>
            <w:tcW w:w="3823" w:type="dxa"/>
            <w:gridSpan w:val="2"/>
            <w:tcBorders>
              <w:bottom w:val="single" w:sz="4" w:space="0" w:color="auto"/>
            </w:tcBorders>
            <w:vAlign w:val="center"/>
          </w:tcPr>
          <w:p w14:paraId="5B9D1E01" w14:textId="31EE46DF" w:rsidR="0078501C" w:rsidRPr="008E5367" w:rsidRDefault="0078501C" w:rsidP="00A30B21">
            <w:pPr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5130" w:type="dxa"/>
            <w:gridSpan w:val="5"/>
            <w:tcBorders>
              <w:bottom w:val="single" w:sz="4" w:space="0" w:color="auto"/>
            </w:tcBorders>
          </w:tcPr>
          <w:p w14:paraId="397E9E8D" w14:textId="188E9B73" w:rsidR="0078501C" w:rsidRPr="008E5367" w:rsidRDefault="0078501C" w:rsidP="00A30B21">
            <w:pPr>
              <w:spacing w:before="120" w:after="120"/>
              <w:ind w:right="-108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FORMTEXT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t> </w:t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49954A82" w14:textId="0001DFE5" w:rsidR="0078501C" w:rsidRPr="008E5367" w:rsidRDefault="0078501C" w:rsidP="00A30B21">
            <w:pPr>
              <w:jc w:val="center"/>
              <w:rPr>
                <w:rFonts w:cs="Arial"/>
                <w:sz w:val="16"/>
                <w:lang w:val="it-CH"/>
              </w:rPr>
            </w:pPr>
            <w:r w:rsidRPr="008E5367">
              <w:rPr>
                <w:rFonts w:cs="Arial"/>
                <w:sz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367">
              <w:rPr>
                <w:rFonts w:cs="Arial"/>
                <w:sz w:val="16"/>
                <w:lang w:val="it-CH"/>
              </w:rPr>
              <w:instrText xml:space="preserve"> FORMCHECKBOX </w:instrText>
            </w:r>
            <w:r w:rsidRPr="008E5367">
              <w:rPr>
                <w:rFonts w:cs="Arial"/>
                <w:sz w:val="16"/>
                <w:lang w:val="it-CH"/>
              </w:rPr>
            </w:r>
            <w:r w:rsidRPr="008E5367">
              <w:rPr>
                <w:rFonts w:cs="Arial"/>
                <w:sz w:val="16"/>
                <w:lang w:val="it-CH"/>
              </w:rPr>
              <w:fldChar w:fldCharType="separate"/>
            </w:r>
            <w:r w:rsidRPr="008E5367">
              <w:rPr>
                <w:rFonts w:cs="Arial"/>
                <w:sz w:val="16"/>
                <w:lang w:val="it-CH"/>
              </w:rPr>
              <w:fldChar w:fldCharType="end"/>
            </w:r>
          </w:p>
        </w:tc>
      </w:tr>
    </w:tbl>
    <w:p w14:paraId="35AD812C" w14:textId="39B48EFD" w:rsidR="007E688B" w:rsidRPr="008E5367" w:rsidRDefault="007E688B" w:rsidP="000A2096">
      <w:pPr>
        <w:rPr>
          <w:rFonts w:cs="Arial"/>
          <w:sz w:val="18"/>
          <w:szCs w:val="18"/>
          <w:lang w:val="it-CH"/>
        </w:rPr>
      </w:pPr>
    </w:p>
    <w:p w14:paraId="39A98977" w14:textId="4BE94339" w:rsidR="0091172F" w:rsidRPr="008E5367" w:rsidRDefault="00D614A9" w:rsidP="0078501C">
      <w:pPr>
        <w:tabs>
          <w:tab w:val="left" w:pos="426"/>
        </w:tabs>
        <w:rPr>
          <w:rFonts w:cs="Arial"/>
          <w:sz w:val="18"/>
          <w:lang w:val="it-CH"/>
        </w:rPr>
      </w:pPr>
      <w:sdt>
        <w:sdtPr>
          <w:rPr>
            <w:rFonts w:cs="Arial"/>
            <w:sz w:val="20"/>
            <w:lang w:val="it-CH"/>
          </w:rPr>
          <w:id w:val="93471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01C" w:rsidRPr="008E5367">
            <w:rPr>
              <w:rFonts w:ascii="Segoe UI Symbol" w:eastAsia="MS Gothic" w:hAnsi="Segoe UI Symbol" w:cs="Segoe UI Symbol"/>
              <w:sz w:val="20"/>
              <w:lang w:val="it-CH"/>
            </w:rPr>
            <w:t>☐</w:t>
          </w:r>
        </w:sdtContent>
      </w:sdt>
      <w:r w:rsidR="0078501C" w:rsidRPr="008E5367">
        <w:rPr>
          <w:rFonts w:cs="Arial"/>
          <w:sz w:val="20"/>
          <w:lang w:val="it-CH"/>
        </w:rPr>
        <w:tab/>
      </w:r>
      <w:r w:rsidR="00356BCC">
        <w:rPr>
          <w:rFonts w:cs="Arial"/>
          <w:sz w:val="18"/>
          <w:lang w:val="it-CH"/>
        </w:rPr>
        <w:t>È allegato un elenco separato delle misure di ricertificazione</w:t>
      </w:r>
      <w:r w:rsidR="0078501C" w:rsidRPr="008E5367">
        <w:rPr>
          <w:rFonts w:cs="Arial"/>
          <w:sz w:val="18"/>
          <w:lang w:val="it-CH"/>
        </w:rPr>
        <w:t xml:space="preserve"> </w:t>
      </w:r>
    </w:p>
    <w:p w14:paraId="5A5A722A" w14:textId="159DA5BF" w:rsidR="0091172F" w:rsidRPr="008E5367" w:rsidRDefault="0091172F" w:rsidP="0078501C">
      <w:pPr>
        <w:tabs>
          <w:tab w:val="left" w:pos="426"/>
        </w:tabs>
        <w:rPr>
          <w:rFonts w:cs="Arial"/>
          <w:sz w:val="18"/>
          <w:lang w:val="it-CH"/>
        </w:rPr>
      </w:pPr>
    </w:p>
    <w:p w14:paraId="5BEC4788" w14:textId="77777777" w:rsidR="004A6A10" w:rsidRPr="008E5367" w:rsidRDefault="004A6A10" w:rsidP="0078501C">
      <w:pPr>
        <w:tabs>
          <w:tab w:val="left" w:pos="426"/>
        </w:tabs>
        <w:rPr>
          <w:rFonts w:cs="Arial"/>
          <w:sz w:val="18"/>
          <w:lang w:val="it-CH"/>
        </w:rPr>
      </w:pPr>
    </w:p>
    <w:tbl>
      <w:tblPr>
        <w:tblStyle w:val="Tabellenrast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91172F" w:rsidRPr="008E5367" w14:paraId="425954E6" w14:textId="77777777" w:rsidTr="00A30B21">
        <w:trPr>
          <w:trHeight w:val="397"/>
        </w:trPr>
        <w:tc>
          <w:tcPr>
            <w:tcW w:w="9627" w:type="dxa"/>
            <w:shd w:val="clear" w:color="auto" w:fill="BFBFBF" w:themeFill="background1" w:themeFillShade="BF"/>
          </w:tcPr>
          <w:p w14:paraId="1EEE9866" w14:textId="4F270C48" w:rsidR="0091172F" w:rsidRPr="008E5367" w:rsidRDefault="00880972" w:rsidP="0091172F">
            <w:pPr>
              <w:numPr>
                <w:ilvl w:val="0"/>
                <w:numId w:val="20"/>
              </w:numPr>
              <w:spacing w:before="120" w:after="120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Verificazione</w:t>
            </w:r>
            <w:r w:rsidR="0068648B">
              <w:rPr>
                <w:rFonts w:cs="Arial"/>
                <w:b/>
                <w:sz w:val="18"/>
                <w:szCs w:val="18"/>
                <w:lang w:val="it-CH"/>
              </w:rPr>
              <w:t xml:space="preserve"> della domanda</w:t>
            </w:r>
          </w:p>
        </w:tc>
      </w:tr>
      <w:tr w:rsidR="0091172F" w:rsidRPr="00D614A9" w14:paraId="39F1E46C" w14:textId="77777777" w:rsidTr="00A30B21">
        <w:trPr>
          <w:trHeight w:val="624"/>
        </w:trPr>
        <w:tc>
          <w:tcPr>
            <w:tcW w:w="9627" w:type="dxa"/>
          </w:tcPr>
          <w:p w14:paraId="781ADF35" w14:textId="781B6C92" w:rsidR="0091172F" w:rsidRPr="008E5367" w:rsidRDefault="0068648B" w:rsidP="00A30B2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lang w:val="it-CH"/>
              </w:rPr>
            </w:pPr>
            <w:r>
              <w:rPr>
                <w:rFonts w:cs="Arial"/>
                <w:sz w:val="18"/>
                <w:lang w:val="it-CH" w:eastAsia="de-CH"/>
              </w:rPr>
              <w:t>Dopo l</w:t>
            </w:r>
            <w:r w:rsidR="00562351">
              <w:rPr>
                <w:rFonts w:cs="Arial"/>
                <w:sz w:val="18"/>
                <w:lang w:val="it-CH" w:eastAsia="de-CH"/>
              </w:rPr>
              <w:t>’esito positivo dell</w:t>
            </w:r>
            <w:r w:rsidR="00880972">
              <w:rPr>
                <w:rFonts w:cs="Arial"/>
                <w:sz w:val="18"/>
                <w:lang w:val="it-CH" w:eastAsia="de-CH"/>
              </w:rPr>
              <w:t xml:space="preserve">a verificazione </w:t>
            </w:r>
            <w:r w:rsidR="00562351">
              <w:rPr>
                <w:rFonts w:cs="Arial"/>
                <w:sz w:val="18"/>
                <w:lang w:val="it-CH" w:eastAsia="de-CH"/>
              </w:rPr>
              <w:t>della domanda</w:t>
            </w:r>
            <w:r w:rsidRPr="0068648B">
              <w:rPr>
                <w:rFonts w:cs="Arial"/>
                <w:sz w:val="18"/>
                <w:lang w:val="it-CH" w:eastAsia="de-CH"/>
              </w:rPr>
              <w:t xml:space="preserve">, il certificato </w:t>
            </w:r>
            <w:r w:rsidR="00CD6B91">
              <w:rPr>
                <w:rFonts w:cs="Arial"/>
                <w:sz w:val="18"/>
                <w:lang w:val="it-CH" w:eastAsia="de-CH"/>
              </w:rPr>
              <w:t xml:space="preserve">digitale </w:t>
            </w:r>
            <w:r w:rsidRPr="0068648B">
              <w:rPr>
                <w:rFonts w:cs="Arial"/>
                <w:sz w:val="18"/>
                <w:lang w:val="it-CH" w:eastAsia="de-CH"/>
              </w:rPr>
              <w:t xml:space="preserve">verrà inviato per </w:t>
            </w:r>
            <w:r w:rsidR="00E61489">
              <w:rPr>
                <w:rFonts w:cs="Arial"/>
                <w:sz w:val="18"/>
                <w:lang w:val="it-CH" w:eastAsia="de-CH"/>
              </w:rPr>
              <w:t>e-mail</w:t>
            </w:r>
            <w:r w:rsidRPr="0068648B">
              <w:rPr>
                <w:rFonts w:cs="Arial"/>
                <w:sz w:val="18"/>
                <w:lang w:val="it-CH" w:eastAsia="de-CH"/>
              </w:rPr>
              <w:t xml:space="preserve"> insieme a una fattura per la tassa di riattivazione di CHF 100.- </w:t>
            </w:r>
            <w:r w:rsidR="00562351">
              <w:rPr>
                <w:rFonts w:cs="Arial"/>
                <w:sz w:val="18"/>
                <w:lang w:val="it-CH" w:eastAsia="de-CH"/>
              </w:rPr>
              <w:t>oppure di</w:t>
            </w:r>
            <w:r w:rsidRPr="0068648B">
              <w:rPr>
                <w:rFonts w:cs="Arial"/>
                <w:sz w:val="18"/>
                <w:lang w:val="it-CH" w:eastAsia="de-CH"/>
              </w:rPr>
              <w:t xml:space="preserve"> CHF 190.- per la ricertificazione </w:t>
            </w:r>
            <w:r w:rsidR="00562351">
              <w:rPr>
                <w:rFonts w:cs="Arial"/>
                <w:sz w:val="18"/>
                <w:lang w:val="it-CH" w:eastAsia="de-CH"/>
              </w:rPr>
              <w:t>in caso di certificato scaduto.</w:t>
            </w:r>
          </w:p>
        </w:tc>
      </w:tr>
    </w:tbl>
    <w:p w14:paraId="23BAA549" w14:textId="77777777" w:rsidR="0078501C" w:rsidRPr="008E5367" w:rsidRDefault="0078501C" w:rsidP="000A2096">
      <w:pPr>
        <w:rPr>
          <w:rFonts w:cs="Arial"/>
          <w:sz w:val="18"/>
          <w:szCs w:val="18"/>
          <w:lang w:val="it-CH"/>
        </w:rPr>
      </w:pPr>
    </w:p>
    <w:tbl>
      <w:tblPr>
        <w:tblStyle w:val="Tabellenraster2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0A2096" w:rsidRPr="00D614A9" w14:paraId="00DE6B5D" w14:textId="77777777" w:rsidTr="000A2096">
        <w:trPr>
          <w:trHeight w:val="465"/>
        </w:trPr>
        <w:tc>
          <w:tcPr>
            <w:tcW w:w="9774" w:type="dxa"/>
            <w:gridSpan w:val="2"/>
            <w:shd w:val="clear" w:color="auto" w:fill="BFBFBF"/>
            <w:vAlign w:val="center"/>
          </w:tcPr>
          <w:p w14:paraId="3F4623F6" w14:textId="6392B0E8" w:rsidR="000A2096" w:rsidRPr="008E5367" w:rsidRDefault="0068648B" w:rsidP="000A2096">
            <w:pPr>
              <w:numPr>
                <w:ilvl w:val="0"/>
                <w:numId w:val="20"/>
              </w:numPr>
              <w:spacing w:before="120" w:after="120" w:line="240" w:lineRule="atLeast"/>
              <w:rPr>
                <w:rFonts w:cs="Arial"/>
                <w:b/>
                <w:sz w:val="18"/>
                <w:szCs w:val="18"/>
                <w:lang w:val="it-CH"/>
              </w:rPr>
            </w:pPr>
            <w:r>
              <w:rPr>
                <w:rFonts w:cs="Arial"/>
                <w:b/>
                <w:sz w:val="18"/>
                <w:szCs w:val="18"/>
                <w:lang w:val="it-CH"/>
              </w:rPr>
              <w:t>Conferma e firma del candidato</w:t>
            </w:r>
            <w:r w:rsidR="000A2096" w:rsidRPr="008E5367">
              <w:rPr>
                <w:rFonts w:cs="Arial"/>
                <w:b/>
                <w:sz w:val="18"/>
                <w:szCs w:val="18"/>
                <w:lang w:val="it-CH"/>
              </w:rPr>
              <w:t xml:space="preserve"> </w:t>
            </w:r>
          </w:p>
        </w:tc>
      </w:tr>
      <w:tr w:rsidR="000A2096" w:rsidRPr="00D614A9" w14:paraId="1FED7DA5" w14:textId="77777777" w:rsidTr="00A30B21">
        <w:trPr>
          <w:trHeight w:val="465"/>
        </w:trPr>
        <w:tc>
          <w:tcPr>
            <w:tcW w:w="9774" w:type="dxa"/>
            <w:gridSpan w:val="2"/>
            <w:vAlign w:val="center"/>
          </w:tcPr>
          <w:p w14:paraId="5B8551E6" w14:textId="1FAE6705" w:rsidR="008C5E2C" w:rsidRPr="008E5367" w:rsidRDefault="00562351" w:rsidP="00562351">
            <w:pPr>
              <w:rPr>
                <w:rFonts w:cs="Arial"/>
                <w:sz w:val="18"/>
                <w:szCs w:val="18"/>
                <w:lang w:val="it-CH"/>
              </w:rPr>
            </w:pPr>
            <w:r w:rsidRPr="00562351">
              <w:rPr>
                <w:rFonts w:cs="Arial"/>
                <w:sz w:val="18"/>
                <w:szCs w:val="18"/>
                <w:lang w:val="it-CH"/>
              </w:rPr>
              <w:t>Con la firma il sottoscritto dichiara</w:t>
            </w:r>
            <w:r w:rsidR="008C5E2C" w:rsidRPr="008E5367">
              <w:rPr>
                <w:rFonts w:cs="Arial"/>
                <w:sz w:val="18"/>
                <w:szCs w:val="18"/>
                <w:lang w:val="it-CH"/>
              </w:rPr>
              <w:t>:</w:t>
            </w:r>
          </w:p>
          <w:p w14:paraId="24A3C297" w14:textId="2ACBD1F2" w:rsidR="008C5E2C" w:rsidRPr="008E5367" w:rsidRDefault="00562351" w:rsidP="008C5E2C">
            <w:pPr>
              <w:pStyle w:val="Listenabsatz"/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 w:rsidRPr="00562351">
              <w:rPr>
                <w:rFonts w:cs="Arial"/>
                <w:sz w:val="18"/>
                <w:szCs w:val="18"/>
                <w:lang w:val="it-CH"/>
              </w:rPr>
              <w:t xml:space="preserve">di riconoscere il </w:t>
            </w:r>
            <w:hyperlink r:id="rId10" w:history="1">
              <w:r w:rsidRPr="00E61489">
                <w:rPr>
                  <w:rStyle w:val="Hyperlink"/>
                  <w:rFonts w:cs="Arial"/>
                  <w:sz w:val="18"/>
                  <w:szCs w:val="18"/>
                  <w:lang w:val="it-CH"/>
                </w:rPr>
                <w:t>regolamento d'esame</w:t>
              </w:r>
            </w:hyperlink>
            <w:r w:rsidRPr="00562351">
              <w:rPr>
                <w:rFonts w:cs="Arial"/>
                <w:sz w:val="18"/>
                <w:szCs w:val="18"/>
                <w:lang w:val="it-CH"/>
              </w:rPr>
              <w:t xml:space="preserve"> e </w:t>
            </w:r>
            <w:hyperlink r:id="rId11" w:history="1">
              <w:r w:rsidRPr="00E61489">
                <w:rPr>
                  <w:rStyle w:val="Hyperlink"/>
                  <w:rFonts w:cs="Arial"/>
                  <w:sz w:val="18"/>
                  <w:szCs w:val="18"/>
                  <w:lang w:val="it-CH"/>
                </w:rPr>
                <w:t>le linee guida per la riattivazione</w:t>
              </w:r>
            </w:hyperlink>
            <w:r w:rsidR="008C5E2C" w:rsidRPr="008E5367">
              <w:rPr>
                <w:rFonts w:cs="Arial"/>
                <w:sz w:val="18"/>
                <w:szCs w:val="18"/>
                <w:lang w:val="it-CH"/>
              </w:rPr>
              <w:t>;</w:t>
            </w:r>
          </w:p>
          <w:p w14:paraId="396CF31F" w14:textId="56C4E111" w:rsidR="008C5E2C" w:rsidRPr="008E5367" w:rsidRDefault="00562351" w:rsidP="008C5E2C">
            <w:pPr>
              <w:pStyle w:val="Listenabsatz"/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 w:rsidRPr="00562351">
              <w:rPr>
                <w:rFonts w:cs="Arial"/>
                <w:sz w:val="18"/>
                <w:szCs w:val="18"/>
                <w:lang w:val="it-CH"/>
              </w:rPr>
              <w:t>che le informazioni fornite sono complete e veritiere</w:t>
            </w:r>
            <w:r w:rsidR="008C5E2C" w:rsidRPr="008E5367">
              <w:rPr>
                <w:rFonts w:cs="Arial"/>
                <w:sz w:val="18"/>
                <w:szCs w:val="18"/>
                <w:lang w:val="it-CH"/>
              </w:rPr>
              <w:t>;</w:t>
            </w:r>
          </w:p>
          <w:p w14:paraId="490EC7DE" w14:textId="26F2F91B" w:rsidR="0078501C" w:rsidRPr="008E5367" w:rsidRDefault="00562351" w:rsidP="008C5E2C">
            <w:pPr>
              <w:pStyle w:val="Listenabsatz"/>
              <w:numPr>
                <w:ilvl w:val="0"/>
                <w:numId w:val="17"/>
              </w:numPr>
              <w:ind w:left="284" w:hanging="284"/>
              <w:rPr>
                <w:rFonts w:cs="Arial"/>
                <w:sz w:val="18"/>
                <w:szCs w:val="18"/>
                <w:lang w:val="it-CH"/>
              </w:rPr>
            </w:pPr>
            <w:r>
              <w:rPr>
                <w:rFonts w:cs="Arial"/>
                <w:sz w:val="18"/>
                <w:szCs w:val="18"/>
                <w:lang w:val="it-CH"/>
              </w:rPr>
              <w:t>L’istituto</w:t>
            </w:r>
            <w:r w:rsidRPr="00562351">
              <w:rPr>
                <w:rFonts w:cs="Arial"/>
                <w:sz w:val="18"/>
                <w:szCs w:val="18"/>
                <w:lang w:val="it-CH"/>
              </w:rPr>
              <w:t xml:space="preserve"> di certificazione </w:t>
            </w:r>
            <w:r>
              <w:rPr>
                <w:rFonts w:cs="Arial"/>
                <w:sz w:val="18"/>
                <w:szCs w:val="18"/>
                <w:lang w:val="it-CH"/>
              </w:rPr>
              <w:t>di persone</w:t>
            </w:r>
            <w:r w:rsidRPr="00562351">
              <w:rPr>
                <w:rFonts w:cs="Arial"/>
                <w:sz w:val="18"/>
                <w:szCs w:val="18"/>
                <w:lang w:val="it-CH"/>
              </w:rPr>
              <w:t xml:space="preserve"> SAQ ha il permesso di </w:t>
            </w:r>
            <w:r>
              <w:rPr>
                <w:rFonts w:cs="Arial"/>
                <w:sz w:val="18"/>
                <w:szCs w:val="18"/>
                <w:lang w:val="it-CH"/>
              </w:rPr>
              <w:t>richiedere</w:t>
            </w:r>
            <w:r w:rsidRPr="00562351">
              <w:rPr>
                <w:rFonts w:cs="Arial"/>
                <w:sz w:val="18"/>
                <w:szCs w:val="18"/>
                <w:lang w:val="it-CH"/>
              </w:rPr>
              <w:t xml:space="preserve"> ulteriori informazioni dalle aziende/istituzioni nominat</w:t>
            </w:r>
            <w:r>
              <w:rPr>
                <w:rFonts w:cs="Arial"/>
                <w:sz w:val="18"/>
                <w:szCs w:val="18"/>
                <w:lang w:val="it-CH"/>
              </w:rPr>
              <w:t>e</w:t>
            </w:r>
            <w:r w:rsidR="0091172F" w:rsidRPr="008E5367">
              <w:rPr>
                <w:rFonts w:cs="Arial"/>
                <w:sz w:val="18"/>
                <w:szCs w:val="18"/>
                <w:lang w:val="it-CH"/>
              </w:rPr>
              <w:t>.</w:t>
            </w:r>
          </w:p>
          <w:p w14:paraId="6FC97DD6" w14:textId="78D34184" w:rsidR="000A2096" w:rsidRPr="008E5367" w:rsidRDefault="000A2096" w:rsidP="000A2096">
            <w:pPr>
              <w:rPr>
                <w:rFonts w:cs="Arial"/>
                <w:sz w:val="18"/>
                <w:szCs w:val="20"/>
                <w:lang w:val="it-CH"/>
              </w:rPr>
            </w:pPr>
          </w:p>
        </w:tc>
      </w:tr>
      <w:tr w:rsidR="000A2096" w:rsidRPr="008E5367" w14:paraId="10209A6F" w14:textId="77777777" w:rsidTr="00A30B21">
        <w:trPr>
          <w:trHeight w:val="1077"/>
        </w:trPr>
        <w:tc>
          <w:tcPr>
            <w:tcW w:w="5216" w:type="dxa"/>
          </w:tcPr>
          <w:p w14:paraId="74F9EE8B" w14:textId="26CA4AF1" w:rsidR="000A2096" w:rsidRPr="008E5367" w:rsidRDefault="0068648B" w:rsidP="000A2096">
            <w:pPr>
              <w:rPr>
                <w:sz w:val="18"/>
                <w:szCs w:val="22"/>
                <w:lang w:val="it-CH"/>
              </w:rPr>
            </w:pPr>
            <w:r>
              <w:rPr>
                <w:sz w:val="18"/>
                <w:szCs w:val="22"/>
                <w:lang w:val="it-CH"/>
              </w:rPr>
              <w:t>Luogo, data</w:t>
            </w:r>
            <w:r w:rsidR="000A2096" w:rsidRPr="008E5367">
              <w:rPr>
                <w:sz w:val="18"/>
                <w:szCs w:val="22"/>
                <w:lang w:val="it-CH"/>
              </w:rPr>
              <w:t>:</w:t>
            </w:r>
          </w:p>
          <w:p w14:paraId="33412EE7" w14:textId="77777777" w:rsidR="000A2096" w:rsidRPr="008E5367" w:rsidRDefault="000A2096" w:rsidP="000A2096">
            <w:pPr>
              <w:rPr>
                <w:sz w:val="18"/>
                <w:szCs w:val="22"/>
                <w:lang w:val="it-CH"/>
              </w:rPr>
            </w:pPr>
            <w:r w:rsidRPr="008E5367">
              <w:rPr>
                <w:sz w:val="18"/>
                <w:szCs w:val="22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367">
              <w:rPr>
                <w:sz w:val="18"/>
                <w:szCs w:val="22"/>
                <w:lang w:val="it-CH"/>
              </w:rPr>
              <w:instrText xml:space="preserve"> FORMTEXT </w:instrText>
            </w:r>
            <w:r w:rsidRPr="008E5367">
              <w:rPr>
                <w:sz w:val="18"/>
                <w:szCs w:val="22"/>
                <w:lang w:val="it-CH"/>
              </w:rPr>
            </w:r>
            <w:r w:rsidRPr="008E5367">
              <w:rPr>
                <w:sz w:val="18"/>
                <w:szCs w:val="22"/>
                <w:lang w:val="it-CH"/>
              </w:rPr>
              <w:fldChar w:fldCharType="separate"/>
            </w:r>
            <w:r w:rsidRPr="008E5367">
              <w:rPr>
                <w:sz w:val="18"/>
                <w:szCs w:val="22"/>
                <w:lang w:val="it-CH"/>
              </w:rPr>
              <w:t> </w:t>
            </w:r>
            <w:r w:rsidRPr="008E5367">
              <w:rPr>
                <w:sz w:val="18"/>
                <w:szCs w:val="22"/>
                <w:lang w:val="it-CH"/>
              </w:rPr>
              <w:t> </w:t>
            </w:r>
            <w:r w:rsidRPr="008E5367">
              <w:rPr>
                <w:sz w:val="18"/>
                <w:szCs w:val="22"/>
                <w:lang w:val="it-CH"/>
              </w:rPr>
              <w:t> </w:t>
            </w:r>
            <w:r w:rsidRPr="008E5367">
              <w:rPr>
                <w:sz w:val="18"/>
                <w:szCs w:val="22"/>
                <w:lang w:val="it-CH"/>
              </w:rPr>
              <w:t> </w:t>
            </w:r>
            <w:r w:rsidRPr="008E5367">
              <w:rPr>
                <w:sz w:val="18"/>
                <w:szCs w:val="22"/>
                <w:lang w:val="it-CH"/>
              </w:rPr>
              <w:t> </w:t>
            </w:r>
            <w:r w:rsidRPr="008E5367">
              <w:rPr>
                <w:sz w:val="18"/>
                <w:szCs w:val="22"/>
                <w:lang w:val="it-CH"/>
              </w:rPr>
              <w:fldChar w:fldCharType="end"/>
            </w:r>
          </w:p>
          <w:p w14:paraId="66B116AD" w14:textId="77777777" w:rsidR="000A2096" w:rsidRPr="008E5367" w:rsidRDefault="000A2096" w:rsidP="000A2096">
            <w:pPr>
              <w:rPr>
                <w:sz w:val="18"/>
                <w:szCs w:val="22"/>
                <w:lang w:val="it-CH"/>
              </w:rPr>
            </w:pPr>
          </w:p>
        </w:tc>
        <w:tc>
          <w:tcPr>
            <w:tcW w:w="4558" w:type="dxa"/>
          </w:tcPr>
          <w:p w14:paraId="32BFE4FB" w14:textId="617A337D" w:rsidR="000A2096" w:rsidRPr="008E5367" w:rsidRDefault="0068648B" w:rsidP="000A2096">
            <w:pPr>
              <w:rPr>
                <w:rFonts w:cs="Arial"/>
                <w:sz w:val="18"/>
                <w:szCs w:val="20"/>
                <w:lang w:val="it-CH"/>
              </w:rPr>
            </w:pPr>
            <w:r>
              <w:rPr>
                <w:sz w:val="18"/>
                <w:szCs w:val="22"/>
                <w:lang w:val="it-CH"/>
              </w:rPr>
              <w:t>Firma</w:t>
            </w:r>
            <w:r w:rsidR="000A2096" w:rsidRPr="008E5367">
              <w:rPr>
                <w:rFonts w:cs="Arial"/>
                <w:sz w:val="18"/>
                <w:szCs w:val="20"/>
                <w:lang w:val="it-CH"/>
              </w:rPr>
              <w:t>:</w:t>
            </w:r>
          </w:p>
          <w:p w14:paraId="06C04DE0" w14:textId="77777777" w:rsidR="000A2096" w:rsidRPr="008E5367" w:rsidRDefault="000A2096" w:rsidP="000A2096">
            <w:pPr>
              <w:rPr>
                <w:rFonts w:cs="Arial"/>
                <w:sz w:val="18"/>
                <w:szCs w:val="20"/>
                <w:lang w:val="it-CH"/>
              </w:rPr>
            </w:pPr>
          </w:p>
          <w:p w14:paraId="1A7831F1" w14:textId="77777777" w:rsidR="000A2096" w:rsidRPr="008E5367" w:rsidRDefault="000A2096" w:rsidP="000A2096">
            <w:pPr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4A0A82DD" w14:textId="77777777" w:rsidR="000A2096" w:rsidRPr="008E5367" w:rsidRDefault="000A2096" w:rsidP="000A2096">
      <w:pPr>
        <w:rPr>
          <w:rFonts w:cs="Arial"/>
          <w:sz w:val="18"/>
          <w:szCs w:val="18"/>
          <w:lang w:val="it-CH"/>
        </w:rPr>
      </w:pPr>
    </w:p>
    <w:p w14:paraId="0AC3B258" w14:textId="77777777" w:rsidR="000A2096" w:rsidRPr="008E5367" w:rsidRDefault="000A2096" w:rsidP="000A2096">
      <w:pPr>
        <w:spacing w:line="240" w:lineRule="atLeast"/>
        <w:rPr>
          <w:rFonts w:eastAsia="Arial"/>
          <w:sz w:val="18"/>
          <w:szCs w:val="22"/>
          <w:lang w:val="it-CH"/>
        </w:rPr>
      </w:pPr>
    </w:p>
    <w:p w14:paraId="1E6B542A" w14:textId="168886C8" w:rsidR="000A2096" w:rsidRPr="008E5367" w:rsidRDefault="000A2096" w:rsidP="000A2096">
      <w:pPr>
        <w:rPr>
          <w:rFonts w:cs="Arial"/>
          <w:sz w:val="18"/>
          <w:szCs w:val="18"/>
          <w:lang w:val="it-CH"/>
        </w:rPr>
      </w:pPr>
    </w:p>
    <w:p w14:paraId="0EA770FD" w14:textId="48A65494" w:rsidR="000A2096" w:rsidRPr="008E5367" w:rsidRDefault="000A2096" w:rsidP="000A2096">
      <w:pPr>
        <w:rPr>
          <w:rFonts w:cs="Arial"/>
          <w:sz w:val="18"/>
          <w:szCs w:val="18"/>
          <w:lang w:val="it-CH"/>
        </w:rPr>
      </w:pPr>
    </w:p>
    <w:p w14:paraId="30079439" w14:textId="2DCE1C1C" w:rsidR="000A2096" w:rsidRPr="008E5367" w:rsidRDefault="000A2096" w:rsidP="000A2096">
      <w:pPr>
        <w:rPr>
          <w:rFonts w:cs="Arial"/>
          <w:sz w:val="18"/>
          <w:szCs w:val="18"/>
          <w:lang w:val="it-CH"/>
        </w:rPr>
      </w:pPr>
    </w:p>
    <w:p w14:paraId="24CE4DEA" w14:textId="4ACA7780" w:rsidR="006E36C6" w:rsidRPr="008E5367" w:rsidRDefault="006E36C6" w:rsidP="0091172F">
      <w:pPr>
        <w:rPr>
          <w:rFonts w:cs="Arial"/>
          <w:sz w:val="14"/>
          <w:szCs w:val="14"/>
          <w:lang w:val="it-CH"/>
        </w:rPr>
      </w:pPr>
    </w:p>
    <w:sectPr w:rsidR="006E36C6" w:rsidRPr="008E5367" w:rsidSect="00981C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85AC" w14:textId="77777777" w:rsidR="001916D5" w:rsidRDefault="001916D5">
      <w:r>
        <w:separator/>
      </w:r>
    </w:p>
  </w:endnote>
  <w:endnote w:type="continuationSeparator" w:id="0">
    <w:p w14:paraId="1380DD41" w14:textId="77777777" w:rsidR="001916D5" w:rsidRDefault="0019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C5DE" w14:textId="77B214CC" w:rsidR="00581FBD" w:rsidRPr="00D65935" w:rsidRDefault="00581FBD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noProof/>
        <w:sz w:val="16"/>
      </w:rPr>
      <w:fldChar w:fldCharType="begin"/>
    </w:r>
    <w:r w:rsidRPr="00D65935">
      <w:rPr>
        <w:noProof/>
        <w:sz w:val="16"/>
        <w:lang w:val="de-CH"/>
      </w:rPr>
      <w:instrText xml:space="preserve"> FILENAME   \* MERGEFORMAT </w:instrText>
    </w:r>
    <w:r w:rsidRPr="00D65935">
      <w:rPr>
        <w:noProof/>
        <w:sz w:val="16"/>
      </w:rPr>
      <w:fldChar w:fldCharType="separate"/>
    </w:r>
    <w:r>
      <w:rPr>
        <w:noProof/>
        <w:sz w:val="16"/>
        <w:lang w:val="de-CH"/>
      </w:rPr>
      <w:t xml:space="preserve">Antrag Reaktivierung Zertifikat </w:t>
    </w:r>
    <w:r w:rsidR="005C77AE">
      <w:rPr>
        <w:noProof/>
        <w:sz w:val="16"/>
        <w:lang w:val="de-CH"/>
      </w:rPr>
      <w:t>I</w:t>
    </w:r>
    <w:r>
      <w:rPr>
        <w:noProof/>
        <w:sz w:val="16"/>
        <w:lang w:val="de-CH"/>
      </w:rPr>
      <w:t xml:space="preserve"> </w:t>
    </w:r>
    <w:r w:rsidR="00D614A9">
      <w:rPr>
        <w:noProof/>
        <w:sz w:val="16"/>
        <w:lang w:val="de-CH"/>
      </w:rPr>
      <w:t>V</w:t>
    </w:r>
    <w:r w:rsidR="005A7920">
      <w:rPr>
        <w:noProof/>
        <w:sz w:val="16"/>
        <w:lang w:val="de-CH"/>
      </w:rPr>
      <w:t>02</w:t>
    </w:r>
    <w:r>
      <w:rPr>
        <w:noProof/>
        <w:sz w:val="16"/>
        <w:lang w:val="de-CH"/>
      </w:rPr>
      <w:t xml:space="preserve"> 2</w:t>
    </w:r>
    <w:r w:rsidR="005A7920">
      <w:rPr>
        <w:noProof/>
        <w:sz w:val="16"/>
        <w:lang w:val="de-CH"/>
      </w:rPr>
      <w:t>50325</w:t>
    </w:r>
    <w:r w:rsidRPr="00D65935">
      <w:rPr>
        <w:noProof/>
        <w:sz w:val="16"/>
      </w:rPr>
      <w:fldChar w:fldCharType="end"/>
    </w:r>
    <w:r w:rsidRPr="00D65935">
      <w:rPr>
        <w:sz w:val="16"/>
        <w:lang w:val="de-CH"/>
      </w:rPr>
      <w:tab/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PAGE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  <w:r w:rsidRPr="00D65935">
      <w:rPr>
        <w:bCs/>
        <w:sz w:val="16"/>
        <w:lang w:val="de-CH"/>
      </w:rPr>
      <w:t>/</w:t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NUMPAGES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44E0" w14:textId="77777777" w:rsidR="00A766CD" w:rsidRPr="003D7A1E" w:rsidRDefault="00A766CD" w:rsidP="00A766CD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3D7A1E">
      <w:rPr>
        <w:rFonts w:eastAsia="Arial"/>
        <w:noProof/>
        <w:sz w:val="16"/>
        <w:szCs w:val="22"/>
        <w:lang w:val="en-US"/>
      </w:rPr>
      <w:drawing>
        <wp:anchor distT="0" distB="0" distL="114300" distR="114300" simplePos="0" relativeHeight="251665408" behindDoc="0" locked="0" layoutInCell="1" allowOverlap="1" wp14:anchorId="4984C9DE" wp14:editId="06412238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eastAsia="Arial"/>
        <w:b/>
        <w:sz w:val="16"/>
        <w:szCs w:val="22"/>
        <w:lang w:val="en-US"/>
      </w:rPr>
      <w:t>Personnel Certification</w:t>
    </w:r>
  </w:p>
  <w:p w14:paraId="135CF3AF" w14:textId="77777777" w:rsidR="00A766CD" w:rsidRPr="003D7A1E" w:rsidRDefault="00A766CD" w:rsidP="00A766CD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3D7A1E">
      <w:rPr>
        <w:rFonts w:eastAsia="Arial"/>
        <w:sz w:val="16"/>
        <w:szCs w:val="22"/>
        <w:lang w:val="en-US"/>
      </w:rPr>
      <w:t>SAQ Swiss Association for Quality</w:t>
    </w:r>
    <w:r w:rsidRPr="003D7A1E">
      <w:rPr>
        <w:rFonts w:eastAsia="Arial"/>
        <w:sz w:val="16"/>
        <w:szCs w:val="22"/>
        <w:lang w:val="en-US"/>
      </w:rPr>
      <w:tab/>
      <w:t>T +41 (0)31 330 99 00</w:t>
    </w:r>
  </w:p>
  <w:p w14:paraId="6FFD3DCA" w14:textId="77777777" w:rsidR="00A766CD" w:rsidRPr="003D7A1E" w:rsidRDefault="00A766CD" w:rsidP="00A766CD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3D7A1E">
      <w:rPr>
        <w:rFonts w:eastAsia="Arial"/>
        <w:sz w:val="16"/>
        <w:szCs w:val="22"/>
        <w:lang w:val="fr-CH"/>
      </w:rPr>
      <w:t>Ramuzstrasse 15</w:t>
    </w:r>
    <w:r w:rsidRPr="003D7A1E">
      <w:rPr>
        <w:rFonts w:eastAsia="Arial"/>
        <w:sz w:val="16"/>
        <w:szCs w:val="22"/>
        <w:lang w:val="fr-CH"/>
      </w:rPr>
      <w:tab/>
      <w:t>banking@saq.ch</w:t>
    </w:r>
  </w:p>
  <w:p w14:paraId="7106620B" w14:textId="3D224198" w:rsidR="00581FBD" w:rsidRPr="00A766CD" w:rsidRDefault="00A766CD" w:rsidP="00A766CD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3D7A1E">
      <w:rPr>
        <w:rFonts w:eastAsia="Arial"/>
        <w:sz w:val="16"/>
        <w:szCs w:val="22"/>
        <w:lang w:val="fr-CH"/>
      </w:rPr>
      <w:t>CH-3027 Bern</w:t>
    </w:r>
    <w:r w:rsidRPr="003D7A1E">
      <w:rPr>
        <w:rFonts w:eastAsia="Arial"/>
        <w:sz w:val="16"/>
        <w:szCs w:val="22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2E12" w14:textId="77777777" w:rsidR="001916D5" w:rsidRDefault="001916D5">
      <w:r>
        <w:separator/>
      </w:r>
    </w:p>
  </w:footnote>
  <w:footnote w:type="continuationSeparator" w:id="0">
    <w:p w14:paraId="3835EE34" w14:textId="77777777" w:rsidR="001916D5" w:rsidRDefault="001916D5">
      <w:r>
        <w:continuationSeparator/>
      </w:r>
    </w:p>
  </w:footnote>
  <w:footnote w:id="1">
    <w:p w14:paraId="13B14866" w14:textId="6A9A6BFF" w:rsidR="00581FBD" w:rsidRPr="00AF106A" w:rsidRDefault="00581FBD" w:rsidP="007E688B">
      <w:pPr>
        <w:pStyle w:val="Funotentext"/>
        <w:rPr>
          <w:rFonts w:ascii="Arial" w:hAnsi="Arial" w:cs="Arial"/>
          <w:b/>
          <w:sz w:val="18"/>
          <w:lang w:val="it-CH" w:eastAsia="en-US"/>
        </w:rPr>
      </w:pPr>
      <w:r w:rsidRPr="00AF106A">
        <w:rPr>
          <w:rStyle w:val="Funotenzeichen"/>
          <w:sz w:val="18"/>
          <w:lang w:val="it-CH"/>
        </w:rPr>
        <w:footnoteRef/>
      </w:r>
      <w:r w:rsidRPr="00AF106A">
        <w:rPr>
          <w:sz w:val="18"/>
          <w:lang w:val="it-CH"/>
        </w:rPr>
        <w:t xml:space="preserve"> </w:t>
      </w:r>
      <w:r w:rsidRPr="00AF106A">
        <w:rPr>
          <w:rFonts w:ascii="Arial" w:hAnsi="Arial" w:cs="Arial"/>
          <w:b/>
          <w:sz w:val="18"/>
          <w:lang w:val="it-CH" w:eastAsia="en-US"/>
        </w:rPr>
        <w:t>Per ogni misura è necessario presentare una prova o una conferma:</w:t>
      </w:r>
    </w:p>
    <w:p w14:paraId="133325F5" w14:textId="4FBB430B" w:rsidR="00581FBD" w:rsidRPr="00AF106A" w:rsidRDefault="00581FBD" w:rsidP="007E688B">
      <w:pPr>
        <w:pStyle w:val="Listenabsatz"/>
        <w:numPr>
          <w:ilvl w:val="0"/>
          <w:numId w:val="24"/>
        </w:numPr>
        <w:ind w:left="142" w:right="473" w:hanging="142"/>
        <w:contextualSpacing w:val="0"/>
        <w:rPr>
          <w:rFonts w:cs="Arial"/>
          <w:sz w:val="18"/>
          <w:lang w:val="it-CH"/>
        </w:rPr>
      </w:pPr>
      <w:r w:rsidRPr="00AF106A">
        <w:rPr>
          <w:rFonts w:cs="Arial"/>
          <w:sz w:val="18"/>
          <w:lang w:val="it-CH"/>
        </w:rPr>
        <w:t>La partecipazione a misure di ricertificazione che vengono svolte/offerte dal datore di lavoro può essere dimostrata tramite la firma dello stesso o tramite i corrispondenti attestati del corso.</w:t>
      </w:r>
    </w:p>
    <w:p w14:paraId="2C43E49F" w14:textId="391A8D95" w:rsidR="00581FBD" w:rsidRPr="00AF106A" w:rsidRDefault="00581FBD" w:rsidP="007E688B">
      <w:pPr>
        <w:pStyle w:val="Listenabsatz"/>
        <w:numPr>
          <w:ilvl w:val="0"/>
          <w:numId w:val="24"/>
        </w:numPr>
        <w:ind w:left="142" w:right="473" w:hanging="142"/>
        <w:contextualSpacing w:val="0"/>
        <w:rPr>
          <w:rFonts w:cs="Arial"/>
          <w:sz w:val="18"/>
          <w:lang w:val="it-CH"/>
        </w:rPr>
      </w:pPr>
      <w:r w:rsidRPr="00AF106A">
        <w:rPr>
          <w:rFonts w:cs="Arial"/>
          <w:sz w:val="18"/>
          <w:lang w:val="it-CH"/>
        </w:rPr>
        <w:t xml:space="preserve">La partecipazione a tutte le altre misure di ricertificazione deve essere comprovata </w:t>
      </w:r>
      <w:r w:rsidRPr="00AF106A">
        <w:rPr>
          <w:rFonts w:cs="Arial"/>
          <w:b/>
          <w:bCs/>
          <w:sz w:val="18"/>
          <w:lang w:val="it-CH"/>
        </w:rPr>
        <w:t>obbligatoriamente</w:t>
      </w:r>
      <w:r>
        <w:rPr>
          <w:rFonts w:cs="Arial"/>
          <w:sz w:val="18"/>
          <w:lang w:val="it-CH"/>
        </w:rPr>
        <w:t xml:space="preserve"> tramite attestato</w:t>
      </w:r>
      <w:r w:rsidRPr="00AF106A">
        <w:rPr>
          <w:rFonts w:cs="Arial"/>
          <w:sz w:val="18"/>
          <w:lang w:val="it-CH"/>
        </w:rPr>
        <w:t xml:space="preserve"> del corso, diploma o simili da parte del fornitore</w:t>
      </w:r>
      <w:r>
        <w:rPr>
          <w:rFonts w:cs="Arial"/>
          <w:sz w:val="18"/>
          <w:lang w:val="it-CH"/>
        </w:rPr>
        <w:t xml:space="preserve"> della formazione</w:t>
      </w:r>
      <w:r w:rsidRPr="00AF106A">
        <w:rPr>
          <w:rFonts w:cs="Arial"/>
          <w:sz w:val="18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1CFF" w14:textId="77777777" w:rsidR="00581FBD" w:rsidRDefault="00581FB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7FF656A5" wp14:editId="2866EF01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EA0E" w14:textId="77777777" w:rsidR="00581FBD" w:rsidRPr="00D65935" w:rsidRDefault="00581FBD" w:rsidP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FEBC4F8" wp14:editId="62F01C22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3BE7"/>
    <w:multiLevelType w:val="hybridMultilevel"/>
    <w:tmpl w:val="933CD2B6"/>
    <w:lvl w:ilvl="0" w:tplc="C4B4C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214"/>
    <w:multiLevelType w:val="hybridMultilevel"/>
    <w:tmpl w:val="8EDADC88"/>
    <w:lvl w:ilvl="0" w:tplc="19506A8A"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5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F0C31"/>
    <w:multiLevelType w:val="hybridMultilevel"/>
    <w:tmpl w:val="FEA6F1AA"/>
    <w:lvl w:ilvl="0" w:tplc="6BAAB4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352463">
    <w:abstractNumId w:val="13"/>
  </w:num>
  <w:num w:numId="2" w16cid:durableId="1608343518">
    <w:abstractNumId w:val="12"/>
  </w:num>
  <w:num w:numId="3" w16cid:durableId="1004358341">
    <w:abstractNumId w:val="5"/>
  </w:num>
  <w:num w:numId="4" w16cid:durableId="558177265">
    <w:abstractNumId w:val="24"/>
  </w:num>
  <w:num w:numId="5" w16cid:durableId="1534002309">
    <w:abstractNumId w:val="2"/>
  </w:num>
  <w:num w:numId="6" w16cid:durableId="864443926">
    <w:abstractNumId w:val="9"/>
  </w:num>
  <w:num w:numId="7" w16cid:durableId="1934320232">
    <w:abstractNumId w:val="1"/>
  </w:num>
  <w:num w:numId="8" w16cid:durableId="1584682754">
    <w:abstractNumId w:val="15"/>
  </w:num>
  <w:num w:numId="9" w16cid:durableId="36273749">
    <w:abstractNumId w:val="8"/>
  </w:num>
  <w:num w:numId="10" w16cid:durableId="424614283">
    <w:abstractNumId w:val="7"/>
  </w:num>
  <w:num w:numId="11" w16cid:durableId="1734279540">
    <w:abstractNumId w:val="19"/>
  </w:num>
  <w:num w:numId="12" w16cid:durableId="391198419">
    <w:abstractNumId w:val="23"/>
  </w:num>
  <w:num w:numId="13" w16cid:durableId="1230312405">
    <w:abstractNumId w:val="21"/>
  </w:num>
  <w:num w:numId="14" w16cid:durableId="671645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672281">
    <w:abstractNumId w:val="20"/>
  </w:num>
  <w:num w:numId="16" w16cid:durableId="1058699438">
    <w:abstractNumId w:val="0"/>
  </w:num>
  <w:num w:numId="17" w16cid:durableId="1357578525">
    <w:abstractNumId w:val="11"/>
  </w:num>
  <w:num w:numId="18" w16cid:durableId="135536452">
    <w:abstractNumId w:val="22"/>
  </w:num>
  <w:num w:numId="19" w16cid:durableId="269974968">
    <w:abstractNumId w:val="14"/>
  </w:num>
  <w:num w:numId="20" w16cid:durableId="1614749360">
    <w:abstractNumId w:val="16"/>
  </w:num>
  <w:num w:numId="21" w16cid:durableId="2090617360">
    <w:abstractNumId w:val="17"/>
  </w:num>
  <w:num w:numId="22" w16cid:durableId="2031681805">
    <w:abstractNumId w:val="18"/>
  </w:num>
  <w:num w:numId="23" w16cid:durableId="281808150">
    <w:abstractNumId w:val="3"/>
  </w:num>
  <w:num w:numId="24" w16cid:durableId="1868789514">
    <w:abstractNumId w:val="6"/>
  </w:num>
  <w:num w:numId="25" w16cid:durableId="1989825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WnlvFdq6r3wNO+CEoM6ALZDrwW+k3LHNuYGGYKqJ7FTHQRCzn3n3KtSrMKZzwu1MEL1xZNdd97K2tM/05hdjw==" w:salt="lplSJgh1H0h3/xTAIv4x8g=="/>
  <w:defaultTabStop w:val="720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42E8"/>
    <w:rsid w:val="00023652"/>
    <w:rsid w:val="00025957"/>
    <w:rsid w:val="00031C1B"/>
    <w:rsid w:val="00052B51"/>
    <w:rsid w:val="0005532C"/>
    <w:rsid w:val="0005636F"/>
    <w:rsid w:val="00060664"/>
    <w:rsid w:val="0006397F"/>
    <w:rsid w:val="00070B7A"/>
    <w:rsid w:val="00071158"/>
    <w:rsid w:val="000779CF"/>
    <w:rsid w:val="000A1256"/>
    <w:rsid w:val="000A2096"/>
    <w:rsid w:val="000B34C8"/>
    <w:rsid w:val="000C5831"/>
    <w:rsid w:val="000D7D7B"/>
    <w:rsid w:val="000E7BEF"/>
    <w:rsid w:val="00101E8C"/>
    <w:rsid w:val="001049A7"/>
    <w:rsid w:val="00104C93"/>
    <w:rsid w:val="00116ED6"/>
    <w:rsid w:val="001236B0"/>
    <w:rsid w:val="001251E3"/>
    <w:rsid w:val="001303ED"/>
    <w:rsid w:val="00130BC9"/>
    <w:rsid w:val="00131B0A"/>
    <w:rsid w:val="00145F9C"/>
    <w:rsid w:val="001463C9"/>
    <w:rsid w:val="001502FF"/>
    <w:rsid w:val="00153B8E"/>
    <w:rsid w:val="001614AE"/>
    <w:rsid w:val="001622C6"/>
    <w:rsid w:val="0016262E"/>
    <w:rsid w:val="00163FF1"/>
    <w:rsid w:val="00176CDC"/>
    <w:rsid w:val="001772BD"/>
    <w:rsid w:val="001856FF"/>
    <w:rsid w:val="001916D5"/>
    <w:rsid w:val="00193AE1"/>
    <w:rsid w:val="001A47B5"/>
    <w:rsid w:val="001B2C6C"/>
    <w:rsid w:val="001C6F0D"/>
    <w:rsid w:val="001D1EA2"/>
    <w:rsid w:val="001D337D"/>
    <w:rsid w:val="001E310C"/>
    <w:rsid w:val="001E44DF"/>
    <w:rsid w:val="001F6100"/>
    <w:rsid w:val="0020149D"/>
    <w:rsid w:val="0020650C"/>
    <w:rsid w:val="00222475"/>
    <w:rsid w:val="00224C03"/>
    <w:rsid w:val="00233100"/>
    <w:rsid w:val="00242667"/>
    <w:rsid w:val="002501F2"/>
    <w:rsid w:val="002515E5"/>
    <w:rsid w:val="00265D1E"/>
    <w:rsid w:val="002669DE"/>
    <w:rsid w:val="0029332D"/>
    <w:rsid w:val="002C169C"/>
    <w:rsid w:val="002C7E15"/>
    <w:rsid w:val="002D61AE"/>
    <w:rsid w:val="002E20A8"/>
    <w:rsid w:val="002E5DD7"/>
    <w:rsid w:val="002E7E4E"/>
    <w:rsid w:val="00301F18"/>
    <w:rsid w:val="00305826"/>
    <w:rsid w:val="00312346"/>
    <w:rsid w:val="00313784"/>
    <w:rsid w:val="00314F06"/>
    <w:rsid w:val="0034697D"/>
    <w:rsid w:val="003523CA"/>
    <w:rsid w:val="003544BE"/>
    <w:rsid w:val="00356BCC"/>
    <w:rsid w:val="00357AE3"/>
    <w:rsid w:val="00363CC6"/>
    <w:rsid w:val="00366139"/>
    <w:rsid w:val="003815F5"/>
    <w:rsid w:val="00394131"/>
    <w:rsid w:val="00394EB3"/>
    <w:rsid w:val="003A30BF"/>
    <w:rsid w:val="003B46CE"/>
    <w:rsid w:val="003C37CA"/>
    <w:rsid w:val="003C4596"/>
    <w:rsid w:val="003D2609"/>
    <w:rsid w:val="003D4605"/>
    <w:rsid w:val="003D6C04"/>
    <w:rsid w:val="003F68E1"/>
    <w:rsid w:val="003F7100"/>
    <w:rsid w:val="004252DC"/>
    <w:rsid w:val="00433BC9"/>
    <w:rsid w:val="004434EF"/>
    <w:rsid w:val="004442C7"/>
    <w:rsid w:val="00452C8D"/>
    <w:rsid w:val="00457465"/>
    <w:rsid w:val="004842AD"/>
    <w:rsid w:val="00492C10"/>
    <w:rsid w:val="00494945"/>
    <w:rsid w:val="004A6A10"/>
    <w:rsid w:val="004B2125"/>
    <w:rsid w:val="004B262B"/>
    <w:rsid w:val="004F183A"/>
    <w:rsid w:val="004F268C"/>
    <w:rsid w:val="00500E63"/>
    <w:rsid w:val="0051017B"/>
    <w:rsid w:val="00514A6B"/>
    <w:rsid w:val="005214A2"/>
    <w:rsid w:val="00522AA6"/>
    <w:rsid w:val="00523989"/>
    <w:rsid w:val="00547A90"/>
    <w:rsid w:val="00557126"/>
    <w:rsid w:val="00562351"/>
    <w:rsid w:val="00581E14"/>
    <w:rsid w:val="00581FBD"/>
    <w:rsid w:val="00586A93"/>
    <w:rsid w:val="00593663"/>
    <w:rsid w:val="0059652E"/>
    <w:rsid w:val="005A21EB"/>
    <w:rsid w:val="005A2F28"/>
    <w:rsid w:val="005A7920"/>
    <w:rsid w:val="005B0B39"/>
    <w:rsid w:val="005B145C"/>
    <w:rsid w:val="005B3EB7"/>
    <w:rsid w:val="005B7265"/>
    <w:rsid w:val="005B7AD8"/>
    <w:rsid w:val="005C3FFB"/>
    <w:rsid w:val="005C77AE"/>
    <w:rsid w:val="005D37E5"/>
    <w:rsid w:val="005D4009"/>
    <w:rsid w:val="005E043C"/>
    <w:rsid w:val="005E2770"/>
    <w:rsid w:val="005E7FEA"/>
    <w:rsid w:val="00651612"/>
    <w:rsid w:val="006639ED"/>
    <w:rsid w:val="0068648B"/>
    <w:rsid w:val="00686495"/>
    <w:rsid w:val="006971A0"/>
    <w:rsid w:val="00697E92"/>
    <w:rsid w:val="006A1143"/>
    <w:rsid w:val="006C3344"/>
    <w:rsid w:val="006C6B34"/>
    <w:rsid w:val="006E1D19"/>
    <w:rsid w:val="006E36C6"/>
    <w:rsid w:val="006F0778"/>
    <w:rsid w:val="006F6A4C"/>
    <w:rsid w:val="0070582F"/>
    <w:rsid w:val="00712C2C"/>
    <w:rsid w:val="00726EA9"/>
    <w:rsid w:val="00746F97"/>
    <w:rsid w:val="00752CD3"/>
    <w:rsid w:val="00762434"/>
    <w:rsid w:val="0078501C"/>
    <w:rsid w:val="007A0F36"/>
    <w:rsid w:val="007C67C2"/>
    <w:rsid w:val="007E688B"/>
    <w:rsid w:val="007E7ECF"/>
    <w:rsid w:val="00804C07"/>
    <w:rsid w:val="008144C0"/>
    <w:rsid w:val="00816C9D"/>
    <w:rsid w:val="00823135"/>
    <w:rsid w:val="0082710B"/>
    <w:rsid w:val="008272B7"/>
    <w:rsid w:val="00831ED6"/>
    <w:rsid w:val="00835FB4"/>
    <w:rsid w:val="0084523C"/>
    <w:rsid w:val="0085385B"/>
    <w:rsid w:val="00870245"/>
    <w:rsid w:val="00871297"/>
    <w:rsid w:val="008745A5"/>
    <w:rsid w:val="00880972"/>
    <w:rsid w:val="0088389F"/>
    <w:rsid w:val="00892853"/>
    <w:rsid w:val="008A088F"/>
    <w:rsid w:val="008A3FD5"/>
    <w:rsid w:val="008C1336"/>
    <w:rsid w:val="008C3C02"/>
    <w:rsid w:val="008C5E2C"/>
    <w:rsid w:val="008D3492"/>
    <w:rsid w:val="008E0829"/>
    <w:rsid w:val="008E1D4B"/>
    <w:rsid w:val="008E5367"/>
    <w:rsid w:val="008E5F0B"/>
    <w:rsid w:val="008E6F3C"/>
    <w:rsid w:val="008F1841"/>
    <w:rsid w:val="008F3C27"/>
    <w:rsid w:val="008F5BBD"/>
    <w:rsid w:val="009015F4"/>
    <w:rsid w:val="00905897"/>
    <w:rsid w:val="0091172F"/>
    <w:rsid w:val="00916BF7"/>
    <w:rsid w:val="0092587C"/>
    <w:rsid w:val="0093201C"/>
    <w:rsid w:val="00933711"/>
    <w:rsid w:val="00935929"/>
    <w:rsid w:val="00935FEE"/>
    <w:rsid w:val="00942A87"/>
    <w:rsid w:val="00943CDF"/>
    <w:rsid w:val="0094401D"/>
    <w:rsid w:val="00954D72"/>
    <w:rsid w:val="00957D2D"/>
    <w:rsid w:val="00962739"/>
    <w:rsid w:val="00980846"/>
    <w:rsid w:val="00981C57"/>
    <w:rsid w:val="00990845"/>
    <w:rsid w:val="00995147"/>
    <w:rsid w:val="009B4865"/>
    <w:rsid w:val="009B7BC0"/>
    <w:rsid w:val="009D15E1"/>
    <w:rsid w:val="009D70E0"/>
    <w:rsid w:val="009E69D5"/>
    <w:rsid w:val="00A00554"/>
    <w:rsid w:val="00A047C0"/>
    <w:rsid w:val="00A161A3"/>
    <w:rsid w:val="00A30350"/>
    <w:rsid w:val="00A30B21"/>
    <w:rsid w:val="00A36813"/>
    <w:rsid w:val="00A71440"/>
    <w:rsid w:val="00A726D0"/>
    <w:rsid w:val="00A766CD"/>
    <w:rsid w:val="00AB68AC"/>
    <w:rsid w:val="00AC07E8"/>
    <w:rsid w:val="00AC1ACB"/>
    <w:rsid w:val="00AE2654"/>
    <w:rsid w:val="00AE513D"/>
    <w:rsid w:val="00AE5144"/>
    <w:rsid w:val="00AF106A"/>
    <w:rsid w:val="00AF3B88"/>
    <w:rsid w:val="00AF3D08"/>
    <w:rsid w:val="00B003E4"/>
    <w:rsid w:val="00B21C0C"/>
    <w:rsid w:val="00B22880"/>
    <w:rsid w:val="00B33996"/>
    <w:rsid w:val="00B4166F"/>
    <w:rsid w:val="00B41A07"/>
    <w:rsid w:val="00B450CD"/>
    <w:rsid w:val="00B716AD"/>
    <w:rsid w:val="00B7722E"/>
    <w:rsid w:val="00B82DF0"/>
    <w:rsid w:val="00B97506"/>
    <w:rsid w:val="00BA21AD"/>
    <w:rsid w:val="00BB59D4"/>
    <w:rsid w:val="00BC1374"/>
    <w:rsid w:val="00BE5F8D"/>
    <w:rsid w:val="00BE621F"/>
    <w:rsid w:val="00BF20DC"/>
    <w:rsid w:val="00C13D21"/>
    <w:rsid w:val="00C24213"/>
    <w:rsid w:val="00C30AC3"/>
    <w:rsid w:val="00C36336"/>
    <w:rsid w:val="00C44930"/>
    <w:rsid w:val="00C472FB"/>
    <w:rsid w:val="00C50314"/>
    <w:rsid w:val="00C62D20"/>
    <w:rsid w:val="00C6609B"/>
    <w:rsid w:val="00C77573"/>
    <w:rsid w:val="00C8182C"/>
    <w:rsid w:val="00C823E9"/>
    <w:rsid w:val="00C82B6F"/>
    <w:rsid w:val="00C83423"/>
    <w:rsid w:val="00CA1544"/>
    <w:rsid w:val="00CA7BD9"/>
    <w:rsid w:val="00CB29DA"/>
    <w:rsid w:val="00CC1BCF"/>
    <w:rsid w:val="00CC4B66"/>
    <w:rsid w:val="00CD36EA"/>
    <w:rsid w:val="00CD6B91"/>
    <w:rsid w:val="00CE151E"/>
    <w:rsid w:val="00CE2130"/>
    <w:rsid w:val="00CE27DF"/>
    <w:rsid w:val="00CE4057"/>
    <w:rsid w:val="00CF0034"/>
    <w:rsid w:val="00CF06D9"/>
    <w:rsid w:val="00D004E1"/>
    <w:rsid w:val="00D2127D"/>
    <w:rsid w:val="00D32C3A"/>
    <w:rsid w:val="00D34AF4"/>
    <w:rsid w:val="00D54258"/>
    <w:rsid w:val="00D614A9"/>
    <w:rsid w:val="00D6388A"/>
    <w:rsid w:val="00D65935"/>
    <w:rsid w:val="00D67E49"/>
    <w:rsid w:val="00DA28E1"/>
    <w:rsid w:val="00DB02FE"/>
    <w:rsid w:val="00DB48C8"/>
    <w:rsid w:val="00DC262B"/>
    <w:rsid w:val="00DD07D3"/>
    <w:rsid w:val="00DD434B"/>
    <w:rsid w:val="00DE0CB8"/>
    <w:rsid w:val="00E0532F"/>
    <w:rsid w:val="00E06B49"/>
    <w:rsid w:val="00E06C13"/>
    <w:rsid w:val="00E13497"/>
    <w:rsid w:val="00E24635"/>
    <w:rsid w:val="00E24B1C"/>
    <w:rsid w:val="00E2663E"/>
    <w:rsid w:val="00E41960"/>
    <w:rsid w:val="00E61489"/>
    <w:rsid w:val="00E737D9"/>
    <w:rsid w:val="00E86187"/>
    <w:rsid w:val="00E92919"/>
    <w:rsid w:val="00E9557C"/>
    <w:rsid w:val="00EB3B40"/>
    <w:rsid w:val="00EB51C2"/>
    <w:rsid w:val="00EC025B"/>
    <w:rsid w:val="00ED751B"/>
    <w:rsid w:val="00EE6860"/>
    <w:rsid w:val="00EE7634"/>
    <w:rsid w:val="00EE767F"/>
    <w:rsid w:val="00EF406D"/>
    <w:rsid w:val="00F018C6"/>
    <w:rsid w:val="00F155D8"/>
    <w:rsid w:val="00F2032F"/>
    <w:rsid w:val="00F21A98"/>
    <w:rsid w:val="00F21D68"/>
    <w:rsid w:val="00F25837"/>
    <w:rsid w:val="00F30B60"/>
    <w:rsid w:val="00F331AA"/>
    <w:rsid w:val="00F357D4"/>
    <w:rsid w:val="00F438FB"/>
    <w:rsid w:val="00F460DD"/>
    <w:rsid w:val="00F51B40"/>
    <w:rsid w:val="00F52AA1"/>
    <w:rsid w:val="00F5487C"/>
    <w:rsid w:val="00F576B1"/>
    <w:rsid w:val="00F61F06"/>
    <w:rsid w:val="00F738E4"/>
    <w:rsid w:val="00F744AE"/>
    <w:rsid w:val="00F805DF"/>
    <w:rsid w:val="00F96B5A"/>
    <w:rsid w:val="00FA14B0"/>
    <w:rsid w:val="00FA350E"/>
    <w:rsid w:val="00FA5CD9"/>
    <w:rsid w:val="00FB5417"/>
    <w:rsid w:val="00FD533B"/>
    <w:rsid w:val="00FD7A53"/>
    <w:rsid w:val="00FE12A3"/>
    <w:rsid w:val="00FF43F9"/>
    <w:rsid w:val="00FF519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F3B03FF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val="de-CH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en-GB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en-GB" w:eastAsia="en-US"/>
    </w:rPr>
  </w:style>
  <w:style w:type="table" w:customStyle="1" w:styleId="Tabellenraster1">
    <w:name w:val="Tabellenraster1"/>
    <w:basedOn w:val="NormaleTabelle"/>
    <w:next w:val="Tabellenraster"/>
    <w:rsid w:val="000A209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0A209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0A2096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nhideWhenUsed/>
    <w:rsid w:val="007E688B"/>
    <w:rPr>
      <w:rFonts w:ascii="Univers 45 Light" w:hAnsi="Univers 45 Light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7E688B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7E688B"/>
    <w:rPr>
      <w:vertAlign w:val="superscript"/>
    </w:rPr>
  </w:style>
  <w:style w:type="paragraph" w:styleId="berarbeitung">
    <w:name w:val="Revision"/>
    <w:hidden/>
    <w:uiPriority w:val="99"/>
    <w:semiHidden/>
    <w:rsid w:val="005A7920"/>
    <w:rPr>
      <w:rFonts w:ascii="Arial" w:hAnsi="Arial"/>
      <w:sz w:val="24"/>
      <w:szCs w:val="24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it/downloads/personenzertifizierung/kundenberater-bank/faq/richtlinien-aussetzung-zertifizierung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q.ch/it/downloads/personenzertifizierung/kundenberater-bank/faq/richtlinien-aussetzung-zertifizieru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q.ch/it/downloads/personenzertifizierung/kundenberater-bank/pruefungen/pruefungsregle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ing@saq.ch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182B-67EB-4BFB-A6CB-984E4D52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6906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Industrie Neuhof 21</vt:lpstr>
      <vt:lpstr>Industrie Neuhof 21</vt:lpstr>
    </vt:vector>
  </TitlesOfParts>
  <Company>WIDRZ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Industrie Neuhof 21</dc:title>
  <dc:creator>Ana Nadal</dc:creator>
  <cp:lastModifiedBy>Ibolya Nagy</cp:lastModifiedBy>
  <cp:revision>2</cp:revision>
  <cp:lastPrinted>2020-10-21T09:56:00Z</cp:lastPrinted>
  <dcterms:created xsi:type="dcterms:W3CDTF">2025-03-25T08:50:00Z</dcterms:created>
  <dcterms:modified xsi:type="dcterms:W3CDTF">2025-03-25T08:50:00Z</dcterms:modified>
</cp:coreProperties>
</file>